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985" w:line="1240" w:lineRule="exact"/>
        <w:ind w:firstLine="0" w:firstLineChars="0"/>
        <w:jc w:val="center"/>
        <w:rPr>
          <w:rFonts w:eastAsia="方正小标宋_GBK"/>
          <w:bCs/>
          <w:color w:val="FF0000"/>
          <w:w w:val="60"/>
          <w:kern w:val="0"/>
          <w:sz w:val="116"/>
          <w:szCs w:val="84"/>
        </w:rPr>
      </w:pPr>
      <w:bookmarkStart w:id="0" w:name="_GoBack"/>
      <w:bookmarkEnd w:id="0"/>
      <w:r>
        <w:rPr>
          <w:rFonts w:hint="eastAsia" w:eastAsia="方正小标宋_GBK"/>
          <w:bCs/>
          <w:color w:val="FF0000"/>
          <w:spacing w:val="200"/>
          <w:w w:val="60"/>
          <w:kern w:val="0"/>
          <w:sz w:val="116"/>
          <w:szCs w:val="84"/>
        </w:rPr>
        <w:t>三亚市统计局文</w:t>
      </w:r>
      <w:r>
        <w:rPr>
          <w:rFonts w:hint="eastAsia" w:eastAsia="方正小标宋_GBK"/>
          <w:bCs/>
          <w:color w:val="FF0000"/>
          <w:w w:val="60"/>
          <w:kern w:val="0"/>
          <w:sz w:val="116"/>
          <w:szCs w:val="84"/>
        </w:rPr>
        <w:t>件</w:t>
      </w:r>
    </w:p>
    <w:p>
      <w:pPr>
        <w:widowControl/>
        <w:spacing w:line="580" w:lineRule="exact"/>
        <w:ind w:firstLine="643"/>
        <w:rPr>
          <w:rFonts w:eastAsia="仿宋_GB2312"/>
          <w:b/>
          <w:bCs/>
          <w:color w:val="FF0000"/>
          <w:kern w:val="0"/>
          <w:szCs w:val="32"/>
        </w:rPr>
      </w:pPr>
    </w:p>
    <w:p>
      <w:pPr>
        <w:widowControl/>
        <w:spacing w:line="580" w:lineRule="exact"/>
        <w:ind w:firstLine="643"/>
        <w:rPr>
          <w:rFonts w:eastAsia="仿宋_GB2312"/>
          <w:b/>
          <w:bCs/>
          <w:color w:val="FF0000"/>
          <w:kern w:val="0"/>
          <w:szCs w:val="32"/>
        </w:rPr>
      </w:pPr>
    </w:p>
    <w:p>
      <w:pPr>
        <w:keepNext w:val="0"/>
        <w:keepLines w:val="0"/>
        <w:pageBreakBefore w:val="0"/>
        <w:widowControl/>
        <w:pBdr>
          <w:top w:val="none" w:color="auto" w:sz="0" w:space="1"/>
          <w:left w:val="none" w:color="auto" w:sz="0" w:space="4"/>
          <w:bottom w:val="single" w:color="FF0000" w:sz="12" w:space="11"/>
          <w:right w:val="none" w:color="auto" w:sz="0" w:space="4"/>
        </w:pBdr>
        <w:kinsoku/>
        <w:wordWrap/>
        <w:overflowPunct/>
        <w:topLinePunct w:val="0"/>
        <w:autoSpaceDE/>
        <w:autoSpaceDN/>
        <w:bidi w:val="0"/>
        <w:adjustRightInd/>
        <w:snapToGrid w:val="0"/>
        <w:spacing w:beforeLines="0" w:after="0" w:afterLines="0" w:line="580" w:lineRule="exact"/>
        <w:ind w:right="0" w:rightChars="0"/>
        <w:jc w:val="center"/>
        <w:textAlignment w:val="auto"/>
        <w:outlineLvl w:val="9"/>
        <w:rPr>
          <w:rFonts w:hint="eastAsia" w:ascii="Times New Roman" w:hAnsi="Times New Roman" w:eastAsia="方正仿宋_GBK" w:cs="Times New Roman"/>
          <w:kern w:val="2"/>
          <w:sz w:val="32"/>
          <w:szCs w:val="32"/>
          <w:lang w:val="en-US" w:eastAsia="zh-CN"/>
        </w:rPr>
      </w:pPr>
      <w:r>
        <w:rPr>
          <w:rFonts w:hint="eastAsia" w:ascii="仿宋" w:hAnsi="仿宋"/>
          <w:lang w:eastAsia="zh"/>
        </w:rPr>
        <w:t>三统字</w:t>
      </w:r>
      <w:r>
        <w:rPr>
          <w:rFonts w:hint="eastAsia" w:cs="仿宋"/>
          <w:bCs/>
          <w:szCs w:val="32"/>
        </w:rPr>
        <w:t>〔202</w:t>
      </w:r>
      <w:r>
        <w:rPr>
          <w:rFonts w:hint="eastAsia" w:cs="仿宋"/>
          <w:bCs/>
          <w:szCs w:val="32"/>
          <w:lang w:val="en-US" w:eastAsia="zh"/>
        </w:rPr>
        <w:t>2</w:t>
      </w:r>
      <w:r>
        <w:rPr>
          <w:rFonts w:hint="eastAsia" w:cs="仿宋"/>
          <w:bCs/>
          <w:szCs w:val="32"/>
        </w:rPr>
        <w:t>〕</w:t>
      </w:r>
      <w:r>
        <w:rPr>
          <w:rFonts w:hint="eastAsia" w:cs="仿宋"/>
          <w:bCs/>
          <w:szCs w:val="32"/>
          <w:lang w:val="en-US" w:eastAsia="zh-CN"/>
        </w:rPr>
        <w:t xml:space="preserve">  </w:t>
      </w:r>
      <w:r>
        <w:rPr>
          <w:rFonts w:hint="eastAsia" w:cs="仿宋"/>
          <w:bCs/>
          <w:szCs w:val="32"/>
        </w:rPr>
        <w:t>号</w:t>
      </w:r>
    </w:p>
    <w:p>
      <w:pPr>
        <w:keepNext w:val="0"/>
        <w:keepLines w:val="0"/>
        <w:pageBreakBefore w:val="0"/>
        <w:widowControl/>
        <w:tabs>
          <w:tab w:val="left" w:pos="1840"/>
        </w:tabs>
        <w:kinsoku/>
        <w:wordWrap/>
        <w:overflowPunct/>
        <w:topLinePunct w:val="0"/>
        <w:autoSpaceDE/>
        <w:autoSpaceDN/>
        <w:bidi w:val="0"/>
        <w:adjustRightInd/>
        <w:snapToGrid w:val="0"/>
        <w:spacing w:beforeLines="0" w:afterLines="0" w:line="578" w:lineRule="exact"/>
        <w:ind w:right="0" w:rightChars="0"/>
        <w:jc w:val="center"/>
        <w:textAlignment w:val="auto"/>
        <w:outlineLvl w:val="9"/>
        <w:rPr>
          <w:rFonts w:hint="eastAsia" w:eastAsia="方正小标宋_GBK" w:cs="Times New Roman"/>
          <w:kern w:val="2"/>
          <w:sz w:val="44"/>
          <w:szCs w:val="44"/>
          <w:lang w:val="en-US" w:eastAsia="zh"/>
        </w:rPr>
      </w:pPr>
    </w:p>
    <w:p>
      <w:pPr>
        <w:keepNext w:val="0"/>
        <w:keepLines w:val="0"/>
        <w:widowControl w:val="0"/>
        <w:suppressLineNumbers w:val="0"/>
        <w:spacing w:before="0" w:beforeAutospacing="0" w:after="0" w:afterAutospacing="0" w:line="560" w:lineRule="exact"/>
        <w:ind w:left="0" w:right="0"/>
        <w:jc w:val="center"/>
        <w:rPr>
          <w:rFonts w:hint="eastAsia" w:eastAsia="方正小标宋_GBK"/>
          <w:kern w:val="0"/>
          <w:sz w:val="44"/>
          <w:szCs w:val="44"/>
          <w:lang w:eastAsia="zh-CN"/>
        </w:rPr>
      </w:pPr>
      <w:r>
        <w:rPr>
          <w:rFonts w:hint="eastAsia" w:eastAsia="方正小标宋_GBK" w:cs="Times New Roman"/>
          <w:kern w:val="2"/>
          <w:sz w:val="44"/>
          <w:szCs w:val="44"/>
          <w:lang w:val="en-US" w:eastAsia="zh"/>
        </w:rPr>
        <w:t>三亚市统计局</w:t>
      </w:r>
      <w:r>
        <w:rPr>
          <w:rFonts w:eastAsia="方正小标宋_GBK"/>
          <w:kern w:val="0"/>
          <w:sz w:val="44"/>
          <w:szCs w:val="44"/>
        </w:rPr>
        <w:t>关于</w:t>
      </w:r>
      <w:r>
        <w:rPr>
          <w:rFonts w:hint="eastAsia" w:eastAsia="方正小标宋_GBK"/>
          <w:kern w:val="0"/>
          <w:sz w:val="44"/>
          <w:szCs w:val="44"/>
          <w:lang w:eastAsia="zh-CN"/>
        </w:rPr>
        <w:t>成立</w:t>
      </w:r>
    </w:p>
    <w:p>
      <w:pPr>
        <w:keepNext w:val="0"/>
        <w:keepLines w:val="0"/>
        <w:widowControl w:val="0"/>
        <w:suppressLineNumbers w:val="0"/>
        <w:spacing w:before="0" w:beforeAutospacing="0" w:after="0" w:afterAutospacing="0" w:line="560" w:lineRule="exact"/>
        <w:ind w:left="0" w:right="0"/>
        <w:jc w:val="center"/>
        <w:rPr>
          <w:rFonts w:hint="eastAsia" w:ascii="Times New Roman" w:hAnsi="Times New Roman" w:eastAsia="方正小标宋_GBK" w:cs="Times New Roman"/>
          <w:kern w:val="2"/>
          <w:sz w:val="44"/>
          <w:szCs w:val="44"/>
          <w:lang w:val="en-US" w:eastAsia="zh-CN"/>
        </w:rPr>
      </w:pPr>
      <w:r>
        <w:rPr>
          <w:rFonts w:hint="eastAsia" w:eastAsia="方正小标宋_GBK"/>
          <w:kern w:val="0"/>
          <w:sz w:val="44"/>
          <w:szCs w:val="44"/>
          <w:lang w:eastAsia="zh-CN"/>
        </w:rPr>
        <w:t>公平竞争审查领导小组并印发《</w:t>
      </w:r>
      <w:r>
        <w:rPr>
          <w:rFonts w:hint="eastAsia" w:ascii="方正小标宋_GBK" w:hAnsi="方正小标宋简体" w:eastAsia="方正小标宋_GBK" w:cs="方正小标宋简体"/>
          <w:kern w:val="2"/>
          <w:sz w:val="44"/>
          <w:szCs w:val="44"/>
          <w:lang w:val="en-US" w:eastAsia="zh-CN" w:bidi="ar"/>
        </w:rPr>
        <w:t>三亚市统计局</w:t>
      </w:r>
      <w:r>
        <w:rPr>
          <w:rFonts w:hint="eastAsia" w:ascii="方正小标宋_GBK" w:hAnsi="方正小标宋简体" w:eastAsia="方正小标宋_GBK" w:cs="方正小标宋简体"/>
          <w:kern w:val="2"/>
          <w:sz w:val="44"/>
          <w:szCs w:val="44"/>
          <w:lang w:val="en-US" w:eastAsia="zh-CN" w:bidi="ar"/>
        </w:rPr>
        <w:br w:type="textWrapping"/>
      </w:r>
      <w:r>
        <w:rPr>
          <w:rFonts w:hint="eastAsia" w:ascii="方正小标宋_GBK" w:hAnsi="方正小标宋简体" w:eastAsia="方正小标宋_GBK" w:cs="方正小标宋简体"/>
          <w:kern w:val="2"/>
          <w:sz w:val="44"/>
          <w:szCs w:val="44"/>
          <w:lang w:val="en-US" w:eastAsia="zh-CN" w:bidi="ar"/>
        </w:rPr>
        <w:t>公平竞争审查制度（暂行）</w:t>
      </w:r>
      <w:r>
        <w:rPr>
          <w:rFonts w:hint="eastAsia" w:eastAsia="方正小标宋_GBK"/>
          <w:kern w:val="0"/>
          <w:sz w:val="44"/>
          <w:szCs w:val="44"/>
          <w:lang w:eastAsia="zh-CN"/>
        </w:rPr>
        <w:t>》</w:t>
      </w:r>
      <w:r>
        <w:rPr>
          <w:rFonts w:hint="eastAsia" w:eastAsia="方正小标宋_GBK"/>
          <w:kern w:val="0"/>
          <w:sz w:val="44"/>
          <w:szCs w:val="44"/>
          <w:lang w:val="en-US" w:eastAsia="zh-CN"/>
        </w:rPr>
        <w:t>的通知</w:t>
      </w:r>
    </w:p>
    <w:p>
      <w:pPr>
        <w:keepNext w:val="0"/>
        <w:keepLines w:val="0"/>
        <w:pageBreakBefore w:val="0"/>
        <w:widowControl w:val="0"/>
        <w:kinsoku/>
        <w:wordWrap/>
        <w:overflowPunct w:val="0"/>
        <w:topLinePunct/>
        <w:autoSpaceDE/>
        <w:autoSpaceDN/>
        <w:bidi w:val="0"/>
        <w:adjustRightInd w:val="0"/>
        <w:snapToGrid/>
        <w:spacing w:beforeLines="0" w:afterLines="0" w:line="578" w:lineRule="exact"/>
        <w:ind w:right="0" w:rightChars="0"/>
        <w:jc w:val="both"/>
        <w:textAlignment w:val="auto"/>
        <w:outlineLvl w:val="9"/>
        <w:rPr>
          <w:rFonts w:hint="eastAsia" w:ascii="Times New Roman" w:hAnsi="Times New Roman" w:eastAsia="方正仿宋_GBK" w:cs="Times New Roman"/>
          <w:kern w:val="2"/>
          <w:sz w:val="32"/>
          <w:szCs w:val="32"/>
          <w:lang w:val="en-US" w:eastAsia="zh-CN"/>
        </w:rPr>
      </w:pPr>
    </w:p>
    <w:p>
      <w:pPr>
        <w:keepNext w:val="0"/>
        <w:keepLines w:val="0"/>
        <w:pageBreakBefore w:val="0"/>
        <w:widowControl w:val="0"/>
        <w:kinsoku/>
        <w:wordWrap/>
        <w:overflowPunct w:val="0"/>
        <w:topLinePunct/>
        <w:autoSpaceDE/>
        <w:autoSpaceDN/>
        <w:bidi w:val="0"/>
        <w:snapToGrid/>
        <w:spacing w:line="578" w:lineRule="exact"/>
        <w:jc w:val="left"/>
        <w:textAlignment w:val="auto"/>
        <w:rPr>
          <w:rFonts w:hint="eastAsia" w:ascii="仿宋_GB2312" w:hAnsi="仿宋_GB2312" w:eastAsia="仿宋_GB2312" w:cs="仿宋_GB2312"/>
          <w:kern w:val="2"/>
          <w:lang w:val="en-US" w:eastAsia="zh-CN"/>
        </w:rPr>
      </w:pPr>
      <w:r>
        <w:rPr>
          <w:rFonts w:hint="eastAsia" w:ascii="仿宋_GB2312" w:hAnsi="仿宋_GB2312" w:eastAsia="仿宋_GB2312" w:cs="仿宋_GB2312"/>
          <w:kern w:val="0"/>
          <w:sz w:val="32"/>
          <w:szCs w:val="20"/>
        </w:rPr>
        <w:t>局机关各科室、</w:t>
      </w:r>
      <w:r>
        <w:rPr>
          <w:rFonts w:hint="eastAsia" w:ascii="仿宋_GB2312" w:hAnsi="仿宋_GB2312" w:eastAsia="仿宋_GB2312" w:cs="仿宋_GB2312"/>
          <w:kern w:val="0"/>
          <w:sz w:val="32"/>
          <w:szCs w:val="20"/>
          <w:lang w:eastAsia="zh-CN"/>
        </w:rPr>
        <w:t>局</w:t>
      </w:r>
      <w:r>
        <w:rPr>
          <w:rFonts w:hint="eastAsia" w:ascii="仿宋_GB2312" w:hAnsi="仿宋_GB2312" w:eastAsia="仿宋_GB2312" w:cs="仿宋_GB2312"/>
          <w:kern w:val="0"/>
          <w:sz w:val="32"/>
          <w:szCs w:val="20"/>
        </w:rPr>
        <w:t>属事业单位</w:t>
      </w:r>
      <w:r>
        <w:rPr>
          <w:rFonts w:hint="eastAsia" w:ascii="仿宋_GB2312" w:hAnsi="仿宋_GB2312" w:eastAsia="仿宋_GB2312" w:cs="仿宋_GB2312"/>
          <w:kern w:val="2"/>
        </w:rPr>
        <w:t>：</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ind w:firstLine="632" w:firstLineChars="200"/>
        <w:textAlignment w:val="auto"/>
        <w:rPr>
          <w:rFonts w:hint="eastAsia"/>
          <w:kern w:val="0"/>
          <w:sz w:val="32"/>
          <w:szCs w:val="24"/>
          <w:lang w:val="en" w:eastAsia="zh-CN"/>
        </w:rPr>
      </w:pPr>
      <w:r>
        <w:rPr>
          <w:rFonts w:hint="eastAsia"/>
          <w:kern w:val="0"/>
          <w:sz w:val="32"/>
          <w:szCs w:val="24"/>
          <w:lang w:val="en" w:eastAsia="zh-CN"/>
        </w:rPr>
        <w:t>根据《三亚市公平竞争审查工作联席会议办公室</w:t>
      </w:r>
      <w:r>
        <w:rPr>
          <w:rFonts w:hint="eastAsia"/>
          <w:kern w:val="0"/>
          <w:sz w:val="32"/>
          <w:szCs w:val="24"/>
          <w:lang w:val="en-US" w:eastAsia="zh-CN"/>
        </w:rPr>
        <w:t xml:space="preserve"> </w:t>
      </w:r>
      <w:r>
        <w:rPr>
          <w:rFonts w:hint="eastAsia"/>
          <w:kern w:val="0"/>
          <w:sz w:val="32"/>
          <w:szCs w:val="24"/>
          <w:lang w:val="en" w:eastAsia="zh-CN"/>
        </w:rPr>
        <w:t>关于落实公平竞争审查制度有关工作的通知》要求，经研究决定成立三亚市统计局公平竞争审查领导小组并印发《三亚市统计局公平竞争审查制度（暂行）》给你们，请严格遵照执行。</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firstLine="632" w:firstLineChars="200"/>
        <w:textAlignment w:val="auto"/>
        <w:rPr>
          <w:rFonts w:hint="eastAsia" w:ascii="黑体" w:hAnsi="黑体" w:eastAsia="黑体" w:cs="黑体"/>
          <w:kern w:val="0"/>
          <w:sz w:val="32"/>
          <w:szCs w:val="24"/>
          <w:lang w:val="en" w:eastAsia="zh-CN"/>
        </w:rPr>
      </w:pPr>
      <w:r>
        <w:rPr>
          <w:rFonts w:hint="eastAsia" w:ascii="黑体" w:hAnsi="黑体" w:eastAsia="黑体" w:cs="黑体"/>
          <w:kern w:val="0"/>
          <w:sz w:val="32"/>
          <w:szCs w:val="24"/>
          <w:lang w:val="en" w:eastAsia="zh-CN"/>
        </w:rPr>
        <w:t>领导小组成员名单</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ind w:firstLine="632" w:firstLineChars="200"/>
        <w:textAlignment w:val="auto"/>
        <w:rPr>
          <w:rFonts w:hint="eastAsia"/>
          <w:kern w:val="0"/>
          <w:sz w:val="32"/>
          <w:szCs w:val="24"/>
          <w:lang w:val="en-US" w:eastAsia="zh-CN"/>
        </w:rPr>
      </w:pPr>
      <w:r>
        <w:rPr>
          <w:rFonts w:hint="eastAsia"/>
          <w:kern w:val="0"/>
          <w:sz w:val="32"/>
          <w:szCs w:val="24"/>
          <w:lang w:val="en" w:eastAsia="zh-CN"/>
        </w:rPr>
        <w:t>组</w:t>
      </w:r>
      <w:r>
        <w:rPr>
          <w:rFonts w:hint="eastAsia"/>
          <w:kern w:val="0"/>
          <w:sz w:val="32"/>
          <w:szCs w:val="24"/>
          <w:lang w:val="en-US" w:eastAsia="zh-CN"/>
        </w:rPr>
        <w:t xml:space="preserve">  </w:t>
      </w:r>
      <w:r>
        <w:rPr>
          <w:rFonts w:hint="eastAsia"/>
          <w:kern w:val="0"/>
          <w:sz w:val="32"/>
          <w:szCs w:val="24"/>
          <w:lang w:val="en" w:eastAsia="zh-CN"/>
        </w:rPr>
        <w:t>长：钟</w:t>
      </w:r>
      <w:r>
        <w:rPr>
          <w:rFonts w:hint="eastAsia"/>
          <w:kern w:val="0"/>
          <w:sz w:val="32"/>
          <w:szCs w:val="24"/>
          <w:lang w:val="en-US" w:eastAsia="zh-CN"/>
        </w:rPr>
        <w:t xml:space="preserve">  </w:t>
      </w:r>
      <w:r>
        <w:rPr>
          <w:rFonts w:hint="eastAsia"/>
          <w:kern w:val="0"/>
          <w:sz w:val="32"/>
          <w:szCs w:val="24"/>
          <w:lang w:val="en" w:eastAsia="zh-CN"/>
        </w:rPr>
        <w:t>景</w:t>
      </w:r>
      <w:r>
        <w:rPr>
          <w:rFonts w:hint="eastAsia"/>
          <w:kern w:val="0"/>
          <w:sz w:val="32"/>
          <w:szCs w:val="24"/>
          <w:lang w:val="en-US" w:eastAsia="zh-CN"/>
        </w:rPr>
        <w:tab/>
      </w:r>
      <w:r>
        <w:rPr>
          <w:rFonts w:hint="eastAsia"/>
          <w:kern w:val="0"/>
          <w:sz w:val="32"/>
          <w:szCs w:val="24"/>
          <w:lang w:val="en-US" w:eastAsia="zh-CN"/>
        </w:rPr>
        <w:tab/>
      </w:r>
      <w:r>
        <w:rPr>
          <w:rFonts w:hint="eastAsia"/>
          <w:kern w:val="0"/>
          <w:sz w:val="32"/>
          <w:szCs w:val="24"/>
          <w:lang w:val="en-US" w:eastAsia="zh-CN"/>
        </w:rPr>
        <w:t>党组书记、局长、一级调研员</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ind w:firstLine="632" w:firstLineChars="200"/>
        <w:textAlignment w:val="auto"/>
        <w:rPr>
          <w:rFonts w:hint="eastAsia"/>
          <w:kern w:val="0"/>
          <w:sz w:val="32"/>
          <w:szCs w:val="24"/>
          <w:lang w:val="en-US" w:eastAsia="zh-CN"/>
        </w:rPr>
      </w:pPr>
      <w:r>
        <w:rPr>
          <w:rFonts w:hint="eastAsia"/>
          <w:kern w:val="0"/>
          <w:sz w:val="32"/>
          <w:szCs w:val="24"/>
          <w:lang w:val="en-US" w:eastAsia="zh-CN"/>
        </w:rPr>
        <w:t>副组长：赵溢文</w:t>
      </w:r>
      <w:r>
        <w:rPr>
          <w:rFonts w:hint="eastAsia"/>
          <w:kern w:val="0"/>
          <w:sz w:val="32"/>
          <w:szCs w:val="24"/>
          <w:lang w:val="en-US" w:eastAsia="zh-CN"/>
        </w:rPr>
        <w:tab/>
      </w:r>
      <w:r>
        <w:rPr>
          <w:rFonts w:hint="eastAsia"/>
          <w:kern w:val="0"/>
          <w:sz w:val="32"/>
          <w:szCs w:val="24"/>
          <w:lang w:val="en-US" w:eastAsia="zh-CN"/>
        </w:rPr>
        <w:tab/>
      </w:r>
      <w:r>
        <w:rPr>
          <w:rFonts w:hint="eastAsia"/>
          <w:kern w:val="0"/>
          <w:sz w:val="32"/>
          <w:szCs w:val="24"/>
          <w:lang w:val="en-US" w:eastAsia="zh-CN"/>
        </w:rPr>
        <w:t>党组成员、副局长</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ind w:left="0" w:leftChars="0" w:firstLine="1839" w:firstLineChars="582"/>
        <w:textAlignment w:val="auto"/>
        <w:rPr>
          <w:rFonts w:hint="default"/>
          <w:kern w:val="0"/>
          <w:sz w:val="32"/>
          <w:szCs w:val="24"/>
          <w:lang w:val="en-US" w:eastAsia="zh-CN"/>
        </w:rPr>
      </w:pPr>
      <w:r>
        <w:rPr>
          <w:rFonts w:hint="eastAsia"/>
          <w:kern w:val="0"/>
          <w:sz w:val="32"/>
          <w:szCs w:val="24"/>
          <w:lang w:val="en-US" w:eastAsia="zh-CN"/>
        </w:rPr>
        <w:t>黄  娟</w:t>
      </w:r>
      <w:r>
        <w:rPr>
          <w:rFonts w:hint="eastAsia"/>
          <w:kern w:val="0"/>
          <w:sz w:val="32"/>
          <w:szCs w:val="24"/>
          <w:lang w:val="en-US" w:eastAsia="zh-CN"/>
        </w:rPr>
        <w:tab/>
      </w:r>
      <w:r>
        <w:rPr>
          <w:rFonts w:hint="eastAsia"/>
          <w:kern w:val="0"/>
          <w:sz w:val="32"/>
          <w:szCs w:val="24"/>
          <w:lang w:val="en-US" w:eastAsia="zh-CN"/>
        </w:rPr>
        <w:tab/>
      </w:r>
      <w:r>
        <w:rPr>
          <w:rFonts w:hint="eastAsia"/>
          <w:kern w:val="0"/>
          <w:sz w:val="32"/>
          <w:szCs w:val="24"/>
          <w:lang w:val="en-US" w:eastAsia="zh-CN"/>
        </w:rPr>
        <w:t>党组成员、副局长</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ind w:firstLine="632" w:firstLineChars="200"/>
        <w:textAlignment w:val="auto"/>
        <w:rPr>
          <w:rFonts w:hint="eastAsia"/>
          <w:kern w:val="0"/>
          <w:sz w:val="32"/>
          <w:szCs w:val="24"/>
          <w:lang w:val="en-US" w:eastAsia="zh-CN"/>
        </w:rPr>
      </w:pPr>
      <w:r>
        <w:rPr>
          <w:rFonts w:hint="eastAsia"/>
          <w:kern w:val="0"/>
          <w:sz w:val="32"/>
          <w:szCs w:val="24"/>
          <w:lang w:val="en-US" w:eastAsia="zh-CN"/>
        </w:rPr>
        <w:t>成  员：申品芬</w:t>
      </w:r>
      <w:r>
        <w:rPr>
          <w:rFonts w:hint="eastAsia"/>
          <w:kern w:val="0"/>
          <w:sz w:val="32"/>
          <w:szCs w:val="24"/>
          <w:lang w:val="en-US" w:eastAsia="zh-CN"/>
        </w:rPr>
        <w:tab/>
      </w:r>
      <w:r>
        <w:rPr>
          <w:rFonts w:hint="eastAsia"/>
          <w:kern w:val="0"/>
          <w:sz w:val="32"/>
          <w:szCs w:val="24"/>
          <w:lang w:val="en-US" w:eastAsia="zh-CN"/>
        </w:rPr>
        <w:tab/>
      </w:r>
      <w:r>
        <w:rPr>
          <w:rFonts w:hint="eastAsia"/>
          <w:kern w:val="0"/>
          <w:sz w:val="32"/>
          <w:szCs w:val="24"/>
          <w:lang w:val="en-US" w:eastAsia="zh-CN"/>
        </w:rPr>
        <w:t>办公室主任</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ind w:left="0" w:leftChars="0" w:firstLine="1899" w:firstLineChars="601"/>
        <w:textAlignment w:val="auto"/>
        <w:rPr>
          <w:rFonts w:hint="eastAsia"/>
          <w:kern w:val="0"/>
          <w:sz w:val="32"/>
          <w:szCs w:val="24"/>
          <w:lang w:val="en-US" w:eastAsia="zh-CN"/>
        </w:rPr>
      </w:pPr>
      <w:r>
        <w:rPr>
          <w:rFonts w:hint="eastAsia"/>
          <w:kern w:val="0"/>
          <w:sz w:val="32"/>
          <w:szCs w:val="24"/>
          <w:lang w:val="en-US" w:eastAsia="zh-CN"/>
        </w:rPr>
        <w:t>沈  洋</w:t>
      </w:r>
      <w:r>
        <w:rPr>
          <w:rFonts w:hint="eastAsia"/>
          <w:kern w:val="0"/>
          <w:sz w:val="32"/>
          <w:szCs w:val="24"/>
          <w:lang w:val="en-US" w:eastAsia="zh-CN"/>
        </w:rPr>
        <w:tab/>
      </w:r>
      <w:r>
        <w:rPr>
          <w:rFonts w:hint="eastAsia"/>
          <w:kern w:val="0"/>
          <w:sz w:val="32"/>
          <w:szCs w:val="24"/>
          <w:lang w:val="en-US" w:eastAsia="zh-CN"/>
        </w:rPr>
        <w:tab/>
      </w:r>
      <w:r>
        <w:rPr>
          <w:rFonts w:hint="eastAsia"/>
          <w:kern w:val="0"/>
          <w:sz w:val="32"/>
          <w:szCs w:val="24"/>
          <w:lang w:val="en-US" w:eastAsia="zh-CN"/>
        </w:rPr>
        <w:t>综合核算科副科长</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ind w:left="0" w:leftChars="0" w:firstLine="1899" w:firstLineChars="601"/>
        <w:textAlignment w:val="auto"/>
        <w:rPr>
          <w:rFonts w:hint="eastAsia"/>
          <w:kern w:val="0"/>
          <w:sz w:val="32"/>
          <w:szCs w:val="24"/>
          <w:lang w:val="en-US" w:eastAsia="zh-CN"/>
        </w:rPr>
      </w:pPr>
      <w:r>
        <w:rPr>
          <w:rFonts w:hint="eastAsia"/>
          <w:kern w:val="0"/>
          <w:sz w:val="32"/>
          <w:szCs w:val="24"/>
          <w:lang w:val="en-US" w:eastAsia="zh-CN"/>
        </w:rPr>
        <w:t>陈晓艳</w:t>
      </w:r>
      <w:r>
        <w:rPr>
          <w:rFonts w:hint="eastAsia"/>
          <w:kern w:val="0"/>
          <w:sz w:val="32"/>
          <w:szCs w:val="24"/>
          <w:lang w:val="en-US" w:eastAsia="zh-CN"/>
        </w:rPr>
        <w:tab/>
      </w:r>
      <w:r>
        <w:rPr>
          <w:rFonts w:hint="eastAsia"/>
          <w:kern w:val="0"/>
          <w:sz w:val="32"/>
          <w:szCs w:val="24"/>
          <w:lang w:val="en-US" w:eastAsia="zh-CN"/>
        </w:rPr>
        <w:tab/>
      </w:r>
      <w:r>
        <w:rPr>
          <w:rFonts w:hint="eastAsia"/>
          <w:kern w:val="0"/>
          <w:sz w:val="32"/>
          <w:szCs w:val="24"/>
          <w:lang w:val="en-US" w:eastAsia="zh-CN"/>
        </w:rPr>
        <w:t>农业贸易科科长</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ind w:left="0" w:leftChars="0" w:firstLine="1899" w:firstLineChars="601"/>
        <w:textAlignment w:val="auto"/>
        <w:rPr>
          <w:rFonts w:hint="eastAsia"/>
          <w:kern w:val="0"/>
          <w:sz w:val="32"/>
          <w:szCs w:val="24"/>
          <w:lang w:val="en-US" w:eastAsia="zh-CN"/>
        </w:rPr>
      </w:pPr>
      <w:r>
        <w:rPr>
          <w:rFonts w:hint="eastAsia"/>
          <w:kern w:val="0"/>
          <w:sz w:val="32"/>
          <w:szCs w:val="24"/>
          <w:lang w:val="en-US" w:eastAsia="zh-CN"/>
        </w:rPr>
        <w:t>郑丕季</w:t>
      </w:r>
      <w:r>
        <w:rPr>
          <w:rFonts w:hint="eastAsia"/>
          <w:kern w:val="0"/>
          <w:sz w:val="32"/>
          <w:szCs w:val="24"/>
          <w:lang w:val="en-US" w:eastAsia="zh-CN"/>
        </w:rPr>
        <w:tab/>
      </w:r>
      <w:r>
        <w:rPr>
          <w:rFonts w:hint="eastAsia"/>
          <w:kern w:val="0"/>
          <w:sz w:val="32"/>
          <w:szCs w:val="24"/>
          <w:lang w:val="en-US" w:eastAsia="zh-CN"/>
        </w:rPr>
        <w:tab/>
      </w:r>
      <w:r>
        <w:rPr>
          <w:rFonts w:hint="eastAsia"/>
          <w:kern w:val="0"/>
          <w:sz w:val="32"/>
          <w:szCs w:val="24"/>
          <w:lang w:val="en-US" w:eastAsia="zh-CN"/>
        </w:rPr>
        <w:t>工业能源投资科负责人</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ind w:left="0" w:leftChars="0" w:firstLine="1899" w:firstLineChars="601"/>
        <w:textAlignment w:val="auto"/>
        <w:rPr>
          <w:rFonts w:hint="eastAsia"/>
          <w:kern w:val="0"/>
          <w:sz w:val="32"/>
          <w:szCs w:val="24"/>
          <w:lang w:val="en-US" w:eastAsia="zh-CN"/>
        </w:rPr>
      </w:pPr>
      <w:r>
        <w:rPr>
          <w:rFonts w:hint="eastAsia"/>
          <w:kern w:val="0"/>
          <w:sz w:val="32"/>
          <w:szCs w:val="24"/>
          <w:lang w:val="en-US" w:eastAsia="zh-CN"/>
        </w:rPr>
        <w:t>陈运通</w:t>
      </w:r>
      <w:r>
        <w:rPr>
          <w:rFonts w:hint="eastAsia"/>
          <w:kern w:val="0"/>
          <w:sz w:val="32"/>
          <w:szCs w:val="24"/>
          <w:lang w:val="en-US" w:eastAsia="zh-CN"/>
        </w:rPr>
        <w:tab/>
      </w:r>
      <w:r>
        <w:rPr>
          <w:rFonts w:hint="eastAsia"/>
          <w:kern w:val="0"/>
          <w:sz w:val="32"/>
          <w:szCs w:val="24"/>
          <w:lang w:val="en-US" w:eastAsia="zh-CN"/>
        </w:rPr>
        <w:tab/>
      </w:r>
      <w:r>
        <w:rPr>
          <w:rFonts w:hint="eastAsia"/>
          <w:kern w:val="0"/>
          <w:sz w:val="32"/>
          <w:szCs w:val="24"/>
          <w:lang w:val="en-US" w:eastAsia="zh-CN"/>
        </w:rPr>
        <w:t>社会科技服务业科科长</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ind w:left="0" w:leftChars="0" w:firstLine="1899" w:firstLineChars="601"/>
        <w:textAlignment w:val="auto"/>
        <w:rPr>
          <w:rFonts w:hint="eastAsia"/>
          <w:kern w:val="0"/>
          <w:sz w:val="32"/>
          <w:szCs w:val="24"/>
          <w:lang w:val="en-US" w:eastAsia="zh-CN"/>
        </w:rPr>
      </w:pPr>
      <w:r>
        <w:rPr>
          <w:rFonts w:hint="eastAsia"/>
          <w:kern w:val="0"/>
          <w:sz w:val="32"/>
          <w:szCs w:val="24"/>
          <w:lang w:val="en-US" w:eastAsia="zh-CN"/>
        </w:rPr>
        <w:t>冯  春</w:t>
      </w:r>
      <w:r>
        <w:rPr>
          <w:rFonts w:hint="eastAsia"/>
          <w:kern w:val="0"/>
          <w:sz w:val="32"/>
          <w:szCs w:val="24"/>
          <w:lang w:val="en-US" w:eastAsia="zh-CN"/>
        </w:rPr>
        <w:tab/>
      </w:r>
      <w:r>
        <w:rPr>
          <w:rFonts w:hint="eastAsia"/>
          <w:kern w:val="0"/>
          <w:sz w:val="32"/>
          <w:szCs w:val="24"/>
          <w:lang w:val="en-US" w:eastAsia="zh-CN"/>
        </w:rPr>
        <w:tab/>
      </w:r>
      <w:r>
        <w:rPr>
          <w:rFonts w:hint="eastAsia"/>
          <w:kern w:val="0"/>
          <w:sz w:val="32"/>
          <w:szCs w:val="24"/>
          <w:lang w:val="en-US" w:eastAsia="zh-CN"/>
        </w:rPr>
        <w:t>三亚市城市社会经济调查队队长</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ind w:left="0" w:leftChars="0" w:firstLine="1899" w:firstLineChars="601"/>
        <w:textAlignment w:val="auto"/>
        <w:rPr>
          <w:rFonts w:hint="eastAsia"/>
          <w:kern w:val="0"/>
          <w:sz w:val="32"/>
          <w:szCs w:val="24"/>
          <w:lang w:val="en-US" w:eastAsia="zh-CN"/>
        </w:rPr>
      </w:pPr>
      <w:r>
        <w:rPr>
          <w:rFonts w:hint="eastAsia"/>
          <w:kern w:val="0"/>
          <w:sz w:val="32"/>
          <w:szCs w:val="24"/>
          <w:lang w:val="en-US" w:eastAsia="zh-CN"/>
        </w:rPr>
        <w:t>蒲首豆</w:t>
      </w:r>
      <w:r>
        <w:rPr>
          <w:rFonts w:hint="eastAsia"/>
          <w:kern w:val="0"/>
          <w:sz w:val="32"/>
          <w:szCs w:val="24"/>
          <w:lang w:val="en-US" w:eastAsia="zh-CN"/>
        </w:rPr>
        <w:tab/>
      </w:r>
      <w:r>
        <w:rPr>
          <w:rFonts w:hint="eastAsia"/>
          <w:kern w:val="0"/>
          <w:sz w:val="32"/>
          <w:szCs w:val="24"/>
          <w:lang w:val="en-US" w:eastAsia="zh-CN"/>
        </w:rPr>
        <w:tab/>
      </w:r>
      <w:r>
        <w:rPr>
          <w:rFonts w:hint="eastAsia"/>
          <w:kern w:val="0"/>
          <w:sz w:val="32"/>
          <w:szCs w:val="24"/>
          <w:lang w:val="en-US" w:eastAsia="zh-CN"/>
        </w:rPr>
        <w:t>普查中心主任</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firstLine="632" w:firstLineChars="200"/>
        <w:textAlignment w:val="auto"/>
        <w:rPr>
          <w:rFonts w:hint="eastAsia" w:ascii="黑体" w:hAnsi="黑体" w:eastAsia="黑体" w:cs="黑体"/>
          <w:kern w:val="0"/>
          <w:sz w:val="32"/>
          <w:szCs w:val="24"/>
          <w:lang w:val="en" w:eastAsia="zh-CN"/>
        </w:rPr>
      </w:pPr>
      <w:r>
        <w:rPr>
          <w:rFonts w:hint="eastAsia" w:ascii="黑体" w:hAnsi="黑体" w:eastAsia="黑体" w:cs="黑体"/>
          <w:kern w:val="0"/>
          <w:sz w:val="32"/>
          <w:szCs w:val="24"/>
          <w:lang w:val="en" w:eastAsia="zh-CN"/>
        </w:rPr>
        <w:t>主要职责</w:t>
      </w:r>
    </w:p>
    <w:p>
      <w:pPr>
        <w:keepNext w:val="0"/>
        <w:keepLines w:val="0"/>
        <w:pageBreakBefore w:val="0"/>
        <w:widowControl w:val="0"/>
        <w:numPr>
          <w:ilvl w:val="0"/>
          <w:numId w:val="6"/>
        </w:numPr>
        <w:kinsoku/>
        <w:wordWrap/>
        <w:overflowPunct w:val="0"/>
        <w:topLinePunct/>
        <w:autoSpaceDE/>
        <w:autoSpaceDN/>
        <w:bidi w:val="0"/>
        <w:adjustRightInd/>
        <w:snapToGrid/>
        <w:spacing w:line="578" w:lineRule="exact"/>
        <w:ind w:firstLine="632" w:firstLineChars="200"/>
        <w:textAlignment w:val="auto"/>
        <w:rPr>
          <w:rFonts w:hint="eastAsia" w:cs="Times New Roman"/>
          <w:kern w:val="2"/>
          <w:lang w:eastAsia="zh-CN"/>
        </w:rPr>
      </w:pPr>
      <w:r>
        <w:rPr>
          <w:rFonts w:hint="eastAsia" w:cs="Times New Roman"/>
          <w:kern w:val="2"/>
          <w:lang w:eastAsia="zh-CN"/>
        </w:rPr>
        <w:t>统筹协调推进我局公平竞争审查相关工作，对我局公平竞争审查制度实施总体指导，协调解决公平竞争审查制度实施过程中的重要问题。</w:t>
      </w:r>
    </w:p>
    <w:p>
      <w:pPr>
        <w:keepNext w:val="0"/>
        <w:keepLines w:val="0"/>
        <w:pageBreakBefore w:val="0"/>
        <w:widowControl w:val="0"/>
        <w:numPr>
          <w:ilvl w:val="0"/>
          <w:numId w:val="6"/>
        </w:numPr>
        <w:kinsoku/>
        <w:wordWrap/>
        <w:overflowPunct w:val="0"/>
        <w:topLinePunct/>
        <w:autoSpaceDE/>
        <w:autoSpaceDN/>
        <w:bidi w:val="0"/>
        <w:adjustRightInd/>
        <w:snapToGrid/>
        <w:spacing w:line="578" w:lineRule="exact"/>
        <w:ind w:firstLine="632" w:firstLineChars="200"/>
        <w:textAlignment w:val="auto"/>
        <w:rPr>
          <w:rFonts w:hint="eastAsia" w:cs="Times New Roman"/>
          <w:kern w:val="2"/>
          <w:lang w:eastAsia="zh-CN"/>
        </w:rPr>
      </w:pPr>
      <w:r>
        <w:rPr>
          <w:rFonts w:hint="eastAsia" w:cs="Times New Roman"/>
          <w:kern w:val="2"/>
          <w:lang w:eastAsia="zh-CN"/>
        </w:rPr>
        <w:t>加强与市公平竞争审查联席会议办公室在公平竞争审查制度实施方面的信息沟通和协同治理，推广先进做法和经验。</w:t>
      </w:r>
    </w:p>
    <w:p>
      <w:pPr>
        <w:keepNext w:val="0"/>
        <w:keepLines w:val="0"/>
        <w:pageBreakBefore w:val="0"/>
        <w:widowControl w:val="0"/>
        <w:numPr>
          <w:ilvl w:val="0"/>
          <w:numId w:val="6"/>
        </w:numPr>
        <w:kinsoku/>
        <w:wordWrap/>
        <w:overflowPunct w:val="0"/>
        <w:topLinePunct/>
        <w:autoSpaceDE/>
        <w:autoSpaceDN/>
        <w:bidi w:val="0"/>
        <w:adjustRightInd/>
        <w:snapToGrid/>
        <w:spacing w:line="578" w:lineRule="exact"/>
        <w:ind w:firstLine="632" w:firstLineChars="200"/>
        <w:textAlignment w:val="auto"/>
        <w:rPr>
          <w:rFonts w:hint="eastAsia" w:cs="Times New Roman"/>
          <w:kern w:val="2"/>
          <w:lang w:eastAsia="zh-CN"/>
        </w:rPr>
      </w:pPr>
      <w:r>
        <w:rPr>
          <w:rFonts w:hint="eastAsia" w:cs="Times New Roman"/>
          <w:kern w:val="2"/>
          <w:lang w:eastAsia="zh-CN"/>
        </w:rPr>
        <w:t>开展公平竞争审查工作指导，督促各科室、中心、队认真做好政策措施的公平竞争审查、评估和清理工作。</w:t>
      </w:r>
    </w:p>
    <w:p>
      <w:pPr>
        <w:keepNext w:val="0"/>
        <w:keepLines w:val="0"/>
        <w:pageBreakBefore w:val="0"/>
        <w:widowControl w:val="0"/>
        <w:numPr>
          <w:ilvl w:val="0"/>
          <w:numId w:val="6"/>
        </w:numPr>
        <w:kinsoku/>
        <w:wordWrap/>
        <w:overflowPunct w:val="0"/>
        <w:topLinePunct/>
        <w:autoSpaceDE/>
        <w:autoSpaceDN/>
        <w:bidi w:val="0"/>
        <w:adjustRightInd/>
        <w:snapToGrid/>
        <w:spacing w:line="578" w:lineRule="exact"/>
        <w:ind w:firstLine="632" w:firstLineChars="200"/>
        <w:textAlignment w:val="auto"/>
        <w:rPr>
          <w:rFonts w:hint="eastAsia" w:cs="Times New Roman"/>
          <w:kern w:val="2"/>
          <w:lang w:eastAsia="zh-CN"/>
        </w:rPr>
      </w:pPr>
      <w:r>
        <w:rPr>
          <w:rFonts w:hint="eastAsia" w:cs="Times New Roman"/>
          <w:kern w:val="2"/>
          <w:lang w:eastAsia="zh-CN"/>
        </w:rPr>
        <w:t>完成与公平竞争审查工作相关的其他事项</w:t>
      </w:r>
    </w:p>
    <w:p>
      <w:pPr>
        <w:keepNext w:val="0"/>
        <w:keepLines w:val="0"/>
        <w:pageBreakBefore w:val="0"/>
        <w:widowControl w:val="0"/>
        <w:kinsoku/>
        <w:wordWrap/>
        <w:overflowPunct w:val="0"/>
        <w:topLinePunct/>
        <w:autoSpaceDE/>
        <w:autoSpaceDN/>
        <w:bidi w:val="0"/>
        <w:adjustRightInd/>
        <w:snapToGrid/>
        <w:ind w:firstLine="632" w:firstLineChars="200"/>
        <w:textAlignment w:val="auto"/>
        <w:rPr>
          <w:rFonts w:hint="eastAsia"/>
          <w:lang w:val="en-US" w:eastAsia="zh-CN"/>
        </w:rPr>
      </w:pPr>
      <w:r>
        <w:rPr>
          <w:rFonts w:hint="eastAsia"/>
          <w:lang w:val="en-US" w:eastAsia="zh-CN"/>
        </w:rPr>
        <w:t>领导小组办公室设在局办公室，负责各项工作的统筹协调。由赵溢文兼任主任，申品芬兼任副主任，周选游、赵云娇为工作人员。</w:t>
      </w: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textAlignment w:val="auto"/>
        <w:rPr>
          <w:rFonts w:hint="eastAsia" w:ascii="Times New Roman" w:hAnsi="Times New Roman" w:cs="Times New Roman"/>
          <w:kern w:val="2"/>
        </w:rPr>
      </w:pP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textAlignment w:val="auto"/>
        <w:rPr>
          <w:rFonts w:hint="eastAsia" w:ascii="Times New Roman" w:hAnsi="Times New Roman" w:cs="Times New Roman"/>
          <w:kern w:val="2"/>
        </w:rPr>
      </w:pPr>
    </w:p>
    <w:p>
      <w:pPr>
        <w:keepNext w:val="0"/>
        <w:keepLines w:val="0"/>
        <w:pageBreakBefore w:val="0"/>
        <w:widowControl w:val="0"/>
        <w:numPr>
          <w:ilvl w:val="0"/>
          <w:numId w:val="0"/>
        </w:numPr>
        <w:kinsoku/>
        <w:wordWrap/>
        <w:overflowPunct w:val="0"/>
        <w:topLinePunct/>
        <w:autoSpaceDE/>
        <w:autoSpaceDN/>
        <w:bidi w:val="0"/>
        <w:adjustRightInd/>
        <w:snapToGrid/>
        <w:spacing w:line="578" w:lineRule="exact"/>
        <w:textAlignment w:val="auto"/>
        <w:rPr>
          <w:rFonts w:hint="eastAsia" w:ascii="Times New Roman" w:hAnsi="Times New Roman" w:cs="Times New Roman"/>
          <w:kern w:val="2"/>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8844" w:type="dxa"/>
            <w:tcBorders>
              <w:tl2br w:val="nil"/>
              <w:tr2bl w:val="nil"/>
            </w:tcBorders>
            <w:noWrap w:val="0"/>
            <w:tcMar>
              <w:top w:w="108" w:type="dxa"/>
              <w:left w:w="0" w:type="dxa"/>
              <w:bottom w:w="108" w:type="dxa"/>
              <w:right w:w="0" w:type="dxa"/>
            </w:tcMar>
            <w:vAlign w:val="top"/>
          </w:tcPr>
          <w:p>
            <w:pPr>
              <w:keepNext w:val="0"/>
              <w:keepLines w:val="0"/>
              <w:pageBreakBefore w:val="0"/>
              <w:widowControl w:val="0"/>
              <w:kinsoku/>
              <w:wordWrap w:val="0"/>
              <w:overflowPunct w:val="0"/>
              <w:topLinePunct/>
              <w:autoSpaceDE/>
              <w:autoSpaceDN/>
              <w:bidi w:val="0"/>
              <w:adjustRightInd/>
              <w:snapToGrid/>
              <w:spacing w:line="578" w:lineRule="exact"/>
              <w:ind w:left="0" w:leftChars="0" w:right="1580" w:rightChars="500" w:firstLine="0" w:firstLineChars="0"/>
              <w:jc w:val="righ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val="0"/>
              <w:topLinePunct/>
              <w:autoSpaceDE/>
              <w:autoSpaceDN/>
              <w:bidi w:val="0"/>
              <w:adjustRightInd/>
              <w:snapToGrid/>
              <w:spacing w:line="578" w:lineRule="exact"/>
              <w:ind w:left="0" w:leftChars="0" w:right="1580" w:rightChars="500" w:firstLine="0" w:firstLineChars="0"/>
              <w:jc w:val="right"/>
              <w:textAlignment w:val="auto"/>
              <w:outlineLvl w:val="9"/>
              <w:rPr>
                <w:rFonts w:hint="eastAsia" w:ascii="Times New Roman" w:hAnsi="Times New Roman" w:eastAsia="方正仿宋_GBK" w:cs="Times New Roman"/>
                <w:sz w:val="32"/>
                <w:szCs w:val="32"/>
                <w:lang w:val="en-US" w:eastAsia="zh-CN"/>
              </w:rPr>
            </w:pPr>
            <w:r>
              <w:rPr>
                <w:rFonts w:hint="eastAsia" w:cs="Times New Roman"/>
                <w:sz w:val="32"/>
                <w:szCs w:val="32"/>
                <w:lang w:val="en-US" w:eastAsia="zh"/>
              </w:rPr>
              <w:t>三亚市统计局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rPr>
        <w:tc>
          <w:tcPr>
            <w:tcW w:w="8844" w:type="dxa"/>
            <w:tcBorders>
              <w:tl2br w:val="nil"/>
              <w:tr2bl w:val="nil"/>
            </w:tcBorders>
            <w:noWrap w:val="0"/>
            <w:tcMar>
              <w:top w:w="108" w:type="dxa"/>
              <w:left w:w="0" w:type="dxa"/>
              <w:bottom w:w="108"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1264" w:rightChars="400" w:firstLine="0" w:firstLineChars="0"/>
              <w:jc w:val="righ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w:t>
            </w:r>
            <w:r>
              <w:rPr>
                <w:rFonts w:hint="eastAsia" w:cs="Times New Roman"/>
                <w:sz w:val="32"/>
                <w:szCs w:val="32"/>
                <w:lang w:val="en-US" w:eastAsia="zh"/>
              </w:rPr>
              <w:t>22</w:t>
            </w:r>
            <w:r>
              <w:rPr>
                <w:rFonts w:hint="eastAsia" w:ascii="Times New Roman" w:hAnsi="Times New Roman" w:eastAsia="方正仿宋_GBK" w:cs="Times New Roman"/>
                <w:sz w:val="32"/>
                <w:szCs w:val="32"/>
                <w:lang w:val="en-US" w:eastAsia="zh-CN"/>
              </w:rPr>
              <w:t>年</w:t>
            </w:r>
            <w:r>
              <w:rPr>
                <w:rFonts w:hint="eastAsia" w:cs="Times New Roman"/>
                <w:sz w:val="32"/>
                <w:szCs w:val="32"/>
                <w:lang w:val="en-US" w:eastAsia="zh-CN"/>
              </w:rPr>
              <w:t>6</w:t>
            </w:r>
            <w:r>
              <w:rPr>
                <w:rFonts w:hint="eastAsia" w:ascii="Times New Roman" w:hAnsi="Times New Roman" w:eastAsia="方正仿宋_GBK" w:cs="Times New Roman"/>
                <w:sz w:val="32"/>
                <w:szCs w:val="32"/>
                <w:lang w:val="en-US" w:eastAsia="zh-CN"/>
              </w:rPr>
              <w:t>月</w:t>
            </w:r>
            <w:r>
              <w:rPr>
                <w:rFonts w:hint="eastAsia" w:cs="Times New Roman"/>
                <w:sz w:val="32"/>
                <w:szCs w:val="32"/>
                <w:lang w:val="en-US" w:eastAsia="zh-CN"/>
              </w:rPr>
              <w:t>15</w:t>
            </w:r>
            <w:r>
              <w:rPr>
                <w:rFonts w:hint="eastAsia" w:ascii="Times New Roman" w:hAnsi="Times New Roman" w:eastAsia="方正仿宋_GBK" w:cs="Times New Roman"/>
                <w:sz w:val="32"/>
                <w:szCs w:val="32"/>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8844" w:type="dxa"/>
            <w:tcBorders>
              <w:tl2br w:val="nil"/>
              <w:tr2bl w:val="nil"/>
            </w:tcBorders>
            <w:noWrap w:val="0"/>
            <w:tcMar>
              <w:top w:w="108" w:type="dxa"/>
              <w:left w:w="0" w:type="dxa"/>
              <w:bottom w:w="108" w:type="dxa"/>
              <w:right w:w="0" w:type="dxa"/>
            </w:tcMar>
            <w:vAlign w:val="center"/>
          </w:tcPr>
          <w:p>
            <w:pPr>
              <w:keepNext w:val="0"/>
              <w:keepLines w:val="0"/>
              <w:pageBreakBefore w:val="0"/>
              <w:widowControl w:val="0"/>
              <w:kinsoku/>
              <w:wordWrap/>
              <w:overflowPunct w:val="0"/>
              <w:topLinePunct/>
              <w:autoSpaceDE/>
              <w:autoSpaceDN/>
              <w:bidi w:val="0"/>
              <w:adjustRightInd/>
              <w:snapToGrid/>
              <w:spacing w:line="578" w:lineRule="exact"/>
              <w:ind w:firstLine="632"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kern w:val="2"/>
                <w:sz w:val="32"/>
                <w:szCs w:val="32"/>
              </w:rPr>
              <w:t>（</w:t>
            </w:r>
            <w:r>
              <w:rPr>
                <w:rFonts w:hint="eastAsia" w:cs="Times New Roman"/>
                <w:kern w:val="2"/>
                <w:sz w:val="32"/>
                <w:szCs w:val="32"/>
                <w:lang w:val="en-US" w:eastAsia="zh"/>
              </w:rPr>
              <w:t>此件</w:t>
            </w:r>
            <w:r>
              <w:rPr>
                <w:rFonts w:hint="eastAsia" w:cs="Times New Roman"/>
                <w:kern w:val="2"/>
                <w:sz w:val="32"/>
                <w:szCs w:val="32"/>
                <w:lang w:val="en-US" w:eastAsia="zh-CN"/>
              </w:rPr>
              <w:t>主动</w:t>
            </w:r>
            <w:r>
              <w:rPr>
                <w:rFonts w:hint="eastAsia" w:cs="Times New Roman"/>
                <w:kern w:val="2"/>
                <w:sz w:val="32"/>
                <w:szCs w:val="32"/>
                <w:lang w:val="en-US" w:eastAsia="zh"/>
              </w:rPr>
              <w:t>公开</w:t>
            </w:r>
            <w:r>
              <w:rPr>
                <w:rFonts w:hint="eastAsia" w:ascii="Times New Roman" w:hAnsi="Times New Roman" w:eastAsia="方正仿宋_GBK" w:cs="Times New Roman"/>
                <w:kern w:val="2"/>
                <w:sz w:val="32"/>
                <w:szCs w:val="32"/>
              </w:rPr>
              <w:t>）</w:t>
            </w:r>
          </w:p>
        </w:tc>
      </w:tr>
    </w:tbl>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简体" w:eastAsia="方正小标宋_GBK" w:cs="方正小标宋简体"/>
          <w:kern w:val="2"/>
          <w:sz w:val="44"/>
          <w:szCs w:val="44"/>
          <w:lang w:val="en-US" w:eastAsia="zh-CN" w:bidi="ar"/>
        </w:rPr>
      </w:pPr>
      <w:r>
        <w:rPr>
          <w:rFonts w:hint="eastAsia" w:ascii="Times New Roman" w:hAnsi="Times New Roman" w:eastAsia="方正仿宋_GBK" w:cs="Times New Roman"/>
          <w:kern w:val="2"/>
          <w:lang w:val="en-US" w:eastAsia="zh-CN"/>
        </w:rPr>
        <w:br w:type="page"/>
      </w:r>
      <w:r>
        <w:rPr>
          <w:rFonts w:hint="eastAsia" w:ascii="方正小标宋_GBK" w:hAnsi="方正小标宋简体" w:eastAsia="方正小标宋_GBK" w:cs="方正小标宋简体"/>
          <w:kern w:val="2"/>
          <w:sz w:val="44"/>
          <w:szCs w:val="44"/>
          <w:lang w:val="en-US" w:eastAsia="zh-CN" w:bidi="ar"/>
        </w:rPr>
        <w:t>三亚市统计局公平竞争审查制度</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简体" w:eastAsia="方正小标宋_GBK" w:cs="方正小标宋简体"/>
          <w:kern w:val="2"/>
          <w:sz w:val="44"/>
          <w:szCs w:val="44"/>
        </w:rPr>
      </w:pPr>
      <w:r>
        <w:rPr>
          <w:rFonts w:hint="eastAsia" w:ascii="方正小标宋_GBK" w:hAnsi="方正小标宋简体" w:eastAsia="方正小标宋_GBK" w:cs="方正小标宋简体"/>
          <w:kern w:val="2"/>
          <w:sz w:val="44"/>
          <w:szCs w:val="44"/>
          <w:lang w:val="en-US" w:eastAsia="zh-CN" w:bidi="ar"/>
        </w:rPr>
        <w:t>（暂行）</w:t>
      </w:r>
    </w:p>
    <w:p>
      <w:pPr>
        <w:keepNext w:val="0"/>
        <w:keepLines w:val="0"/>
        <w:widowControl w:val="0"/>
        <w:suppressLineNumbers w:val="0"/>
        <w:spacing w:before="0" w:beforeAutospacing="0" w:after="0" w:afterAutospacing="0" w:line="560" w:lineRule="exact"/>
        <w:ind w:left="0" w:right="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第一章 总则</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第一条  </w:t>
      </w:r>
      <w:r>
        <w:rPr>
          <w:rFonts w:hint="default" w:ascii="仿宋_GB2312" w:hAnsi="Calibri" w:eastAsia="仿宋_GB2312" w:cs="仿宋_GB2312"/>
          <w:color w:val="000000"/>
          <w:kern w:val="2"/>
          <w:sz w:val="32"/>
          <w:szCs w:val="32"/>
          <w:lang w:val="en-US" w:eastAsia="zh-CN" w:bidi="ar"/>
        </w:rPr>
        <w:t>为保障公平竞争审查工作顺利开展，推动公平竞争审查制度有效实施，根据《中华人民共和国反垄断法》《国务院关于在市场体系建设中建立公平竞争审查制度的意见》（国发〔2016〕34号，以下简称《意见》）、《海南省人民政府关于印发在市场体系建设中建立公平竞争审查制度工作方案的通知》（琼府〔2017〕36号）、《海南自由贸易港公平竞争审查制度实施办法（暂行）》，结合</w:t>
      </w:r>
      <w:r>
        <w:rPr>
          <w:rFonts w:hint="eastAsia" w:ascii="仿宋_GB2312" w:hAnsi="Calibri" w:cs="仿宋_GB2312"/>
          <w:color w:val="000000"/>
          <w:kern w:val="2"/>
          <w:sz w:val="32"/>
          <w:szCs w:val="32"/>
          <w:lang w:val="en-US" w:eastAsia="zh-CN" w:bidi="ar"/>
        </w:rPr>
        <w:t>三亚统计</w:t>
      </w:r>
      <w:r>
        <w:rPr>
          <w:rFonts w:hint="default" w:ascii="仿宋_GB2312" w:hAnsi="Calibri" w:eastAsia="仿宋_GB2312" w:cs="仿宋_GB2312"/>
          <w:color w:val="000000"/>
          <w:kern w:val="2"/>
          <w:sz w:val="32"/>
          <w:szCs w:val="32"/>
          <w:lang w:val="en-US" w:eastAsia="zh-CN" w:bidi="ar"/>
        </w:rPr>
        <w:t>工作实际，制定本制度。</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第二条  </w:t>
      </w:r>
      <w:r>
        <w:rPr>
          <w:rFonts w:hint="default" w:ascii="仿宋_GB2312" w:hAnsi="Calibri" w:eastAsia="仿宋_GB2312" w:cs="仿宋_GB2312"/>
          <w:color w:val="000000"/>
          <w:kern w:val="2"/>
          <w:sz w:val="32"/>
          <w:szCs w:val="32"/>
          <w:lang w:val="en-US" w:eastAsia="zh-CN" w:bidi="ar"/>
        </w:rPr>
        <w:t>我局单独或联合起草、制定涉及市场主体经济活动的法规草案、规章草案、规范性文件、</w:t>
      </w:r>
      <w:r>
        <w:rPr>
          <w:rFonts w:hint="eastAsia" w:ascii="仿宋_GB2312" w:eastAsia="仿宋_GB2312" w:cs="仿宋_GB2312"/>
          <w:color w:val="000000"/>
          <w:kern w:val="2"/>
          <w:sz w:val="32"/>
          <w:szCs w:val="32"/>
          <w:lang w:val="en-US" w:eastAsia="zh-CN" w:bidi="ar"/>
        </w:rPr>
        <w:t>“</w:t>
      </w:r>
      <w:r>
        <w:rPr>
          <w:rFonts w:hint="default" w:ascii="仿宋_GB2312" w:hAnsi="Calibri" w:eastAsia="仿宋_GB2312" w:cs="仿宋_GB2312"/>
          <w:color w:val="000000"/>
          <w:kern w:val="2"/>
          <w:sz w:val="32"/>
          <w:szCs w:val="32"/>
          <w:lang w:val="en-US" w:eastAsia="zh-CN" w:bidi="ar"/>
        </w:rPr>
        <w:t>一事一议</w:t>
      </w:r>
      <w:r>
        <w:rPr>
          <w:rFonts w:hint="eastAsia" w:ascii="仿宋_GB2312" w:eastAsia="仿宋_GB2312" w:cs="仿宋_GB2312"/>
          <w:color w:val="000000"/>
          <w:kern w:val="2"/>
          <w:sz w:val="32"/>
          <w:szCs w:val="32"/>
          <w:lang w:val="en-US" w:eastAsia="zh-CN" w:bidi="ar"/>
        </w:rPr>
        <w:t>”</w:t>
      </w:r>
      <w:r>
        <w:rPr>
          <w:rFonts w:hint="default" w:ascii="仿宋_GB2312" w:hAnsi="Calibri" w:eastAsia="仿宋_GB2312" w:cs="仿宋_GB2312"/>
          <w:color w:val="000000"/>
          <w:kern w:val="2"/>
          <w:sz w:val="32"/>
          <w:szCs w:val="32"/>
          <w:lang w:val="en-US" w:eastAsia="zh-CN" w:bidi="ar"/>
        </w:rPr>
        <w:t>及其他政策措施等形式的具体政策措施（以下统称政策措施）时，按照</w:t>
      </w:r>
      <w:r>
        <w:rPr>
          <w:rFonts w:hint="eastAsia" w:ascii="仿宋_GB2312" w:eastAsia="仿宋_GB2312" w:cs="仿宋_GB2312"/>
          <w:color w:val="000000"/>
          <w:kern w:val="2"/>
          <w:sz w:val="32"/>
          <w:szCs w:val="32"/>
          <w:lang w:val="en-US" w:eastAsia="zh-CN" w:bidi="ar"/>
        </w:rPr>
        <w:t>“</w:t>
      </w:r>
      <w:r>
        <w:rPr>
          <w:rFonts w:hint="default" w:ascii="仿宋_GB2312" w:hAnsi="Calibri" w:eastAsia="仿宋_GB2312" w:cs="仿宋_GB2312"/>
          <w:color w:val="000000"/>
          <w:kern w:val="2"/>
          <w:sz w:val="32"/>
          <w:szCs w:val="32"/>
          <w:lang w:val="en-US" w:eastAsia="zh-CN" w:bidi="ar"/>
        </w:rPr>
        <w:t>谁起草，谁审查</w:t>
      </w:r>
      <w:r>
        <w:rPr>
          <w:rFonts w:hint="eastAsia" w:ascii="仿宋_GB2312" w:eastAsia="仿宋_GB2312" w:cs="仿宋_GB2312"/>
          <w:color w:val="000000"/>
          <w:kern w:val="2"/>
          <w:sz w:val="32"/>
          <w:szCs w:val="32"/>
          <w:lang w:val="en-US" w:eastAsia="zh-CN" w:bidi="ar"/>
        </w:rPr>
        <w:t>”</w:t>
      </w:r>
      <w:r>
        <w:rPr>
          <w:rFonts w:hint="default" w:ascii="仿宋_GB2312" w:hAnsi="Calibri" w:eastAsia="仿宋_GB2312" w:cs="仿宋_GB2312"/>
          <w:color w:val="000000"/>
          <w:kern w:val="2"/>
          <w:sz w:val="32"/>
          <w:szCs w:val="32"/>
          <w:lang w:val="en-US" w:eastAsia="zh-CN" w:bidi="ar"/>
        </w:rPr>
        <w:t>的原则，进行公平竞争审查，评估对市场竞争的影响，防止出台排除、限制竞争的政策措施。</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我局制定的政策措施，由起草</w:t>
      </w:r>
      <w:r>
        <w:rPr>
          <w:rFonts w:hint="eastAsia" w:ascii="仿宋_GB2312" w:hAnsi="Calibri" w:cs="仿宋_GB2312"/>
          <w:color w:val="000000"/>
          <w:kern w:val="2"/>
          <w:sz w:val="32"/>
          <w:szCs w:val="32"/>
          <w:lang w:val="en-US" w:eastAsia="zh-CN" w:bidi="ar"/>
        </w:rPr>
        <w:t>科</w:t>
      </w:r>
      <w:r>
        <w:rPr>
          <w:rFonts w:hint="default" w:ascii="仿宋_GB2312" w:hAnsi="Calibri" w:eastAsia="仿宋_GB2312" w:cs="仿宋_GB2312"/>
          <w:color w:val="000000"/>
          <w:kern w:val="2"/>
          <w:sz w:val="32"/>
          <w:szCs w:val="32"/>
          <w:lang w:val="en-US" w:eastAsia="zh-CN" w:bidi="ar"/>
        </w:rPr>
        <w:t>室在起草过程中进行公平竞争审查初审，</w:t>
      </w:r>
      <w:r>
        <w:rPr>
          <w:rFonts w:hint="eastAsia" w:ascii="仿宋_GB2312" w:hAnsi="Calibri" w:cs="仿宋_GB2312"/>
          <w:color w:val="000000"/>
          <w:kern w:val="2"/>
          <w:sz w:val="32"/>
          <w:szCs w:val="32"/>
          <w:lang w:val="en-US" w:eastAsia="zh-CN" w:bidi="ar"/>
        </w:rPr>
        <w:t>办公室</w:t>
      </w:r>
      <w:r>
        <w:rPr>
          <w:rFonts w:hint="default" w:ascii="仿宋_GB2312" w:hAnsi="Calibri" w:eastAsia="仿宋_GB2312" w:cs="仿宋_GB2312"/>
          <w:color w:val="000000"/>
          <w:kern w:val="2"/>
          <w:sz w:val="32"/>
          <w:szCs w:val="32"/>
          <w:lang w:val="en-US" w:eastAsia="zh-CN" w:bidi="ar"/>
        </w:rPr>
        <w:t>进行复审。</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我局与其他部门联合制定出台的政策措施，由牵头部门负责公平竞争审查，其他部门在各自职责范围内参与公平竞争审查。</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我局提请</w:t>
      </w:r>
      <w:r>
        <w:rPr>
          <w:rFonts w:hint="eastAsia" w:ascii="仿宋_GB2312" w:hAnsi="Calibri" w:cs="仿宋_GB2312"/>
          <w:color w:val="000000"/>
          <w:kern w:val="2"/>
          <w:sz w:val="32"/>
          <w:szCs w:val="32"/>
          <w:lang w:val="en-US" w:eastAsia="zh-CN" w:bidi="ar"/>
        </w:rPr>
        <w:t>市</w:t>
      </w:r>
      <w:r>
        <w:rPr>
          <w:rFonts w:hint="default" w:ascii="仿宋_GB2312" w:hAnsi="Calibri" w:eastAsia="仿宋_GB2312" w:cs="仿宋_GB2312"/>
          <w:color w:val="000000"/>
          <w:kern w:val="2"/>
          <w:sz w:val="32"/>
          <w:szCs w:val="32"/>
          <w:lang w:val="en-US" w:eastAsia="zh-CN" w:bidi="ar"/>
        </w:rPr>
        <w:t>政府审议的政府规章草案、以</w:t>
      </w:r>
      <w:r>
        <w:rPr>
          <w:rFonts w:hint="eastAsia" w:ascii="仿宋_GB2312" w:hAnsi="Calibri" w:cs="仿宋_GB2312"/>
          <w:color w:val="000000"/>
          <w:kern w:val="2"/>
          <w:sz w:val="32"/>
          <w:szCs w:val="32"/>
          <w:lang w:val="en-US" w:eastAsia="zh-CN" w:bidi="ar"/>
        </w:rPr>
        <w:t>市</w:t>
      </w:r>
      <w:r>
        <w:rPr>
          <w:rFonts w:hint="default" w:ascii="仿宋_GB2312" w:hAnsi="Calibri" w:eastAsia="仿宋_GB2312" w:cs="仿宋_GB2312"/>
          <w:color w:val="000000"/>
          <w:kern w:val="2"/>
          <w:sz w:val="32"/>
          <w:szCs w:val="32"/>
          <w:lang w:val="en-US" w:eastAsia="zh-CN" w:bidi="ar"/>
        </w:rPr>
        <w:t>政府、</w:t>
      </w:r>
      <w:r>
        <w:rPr>
          <w:rFonts w:hint="eastAsia" w:ascii="仿宋_GB2312" w:hAnsi="Calibri" w:cs="仿宋_GB2312"/>
          <w:color w:val="000000"/>
          <w:kern w:val="2"/>
          <w:sz w:val="32"/>
          <w:szCs w:val="32"/>
          <w:lang w:val="en-US" w:eastAsia="zh-CN" w:bidi="ar"/>
        </w:rPr>
        <w:t>市</w:t>
      </w:r>
      <w:r>
        <w:rPr>
          <w:rFonts w:hint="default" w:ascii="仿宋_GB2312" w:hAnsi="Calibri" w:eastAsia="仿宋_GB2312" w:cs="仿宋_GB2312"/>
          <w:color w:val="000000"/>
          <w:kern w:val="2"/>
          <w:sz w:val="32"/>
          <w:szCs w:val="32"/>
          <w:lang w:val="en-US" w:eastAsia="zh-CN" w:bidi="ar"/>
        </w:rPr>
        <w:t>政府办名义出台的政策文件以及提请</w:t>
      </w:r>
      <w:r>
        <w:rPr>
          <w:rFonts w:hint="eastAsia" w:ascii="仿宋_GB2312" w:hAnsi="Calibri" w:cs="仿宋_GB2312"/>
          <w:color w:val="000000"/>
          <w:kern w:val="2"/>
          <w:sz w:val="32"/>
          <w:szCs w:val="32"/>
          <w:lang w:val="en-US" w:eastAsia="zh-CN" w:bidi="ar"/>
        </w:rPr>
        <w:t>市</w:t>
      </w:r>
      <w:r>
        <w:rPr>
          <w:rFonts w:hint="default" w:ascii="仿宋_GB2312" w:hAnsi="Calibri" w:eastAsia="仿宋_GB2312" w:cs="仿宋_GB2312"/>
          <w:color w:val="000000"/>
          <w:kern w:val="2"/>
          <w:sz w:val="32"/>
          <w:szCs w:val="32"/>
          <w:lang w:val="en-US" w:eastAsia="zh-CN" w:bidi="ar"/>
        </w:rPr>
        <w:t>人大审议的地方性法规草案，起草</w:t>
      </w:r>
      <w:r>
        <w:rPr>
          <w:rFonts w:hint="eastAsia" w:ascii="仿宋_GB2312" w:hAnsi="Calibri" w:cs="仿宋_GB2312"/>
          <w:color w:val="000000"/>
          <w:kern w:val="2"/>
          <w:sz w:val="32"/>
          <w:szCs w:val="32"/>
          <w:lang w:val="en-US" w:eastAsia="zh-CN" w:bidi="ar"/>
        </w:rPr>
        <w:t>科</w:t>
      </w:r>
      <w:r>
        <w:rPr>
          <w:rFonts w:hint="default" w:ascii="仿宋_GB2312" w:hAnsi="Calibri" w:eastAsia="仿宋_GB2312" w:cs="仿宋_GB2312"/>
          <w:color w:val="000000"/>
          <w:kern w:val="2"/>
          <w:sz w:val="32"/>
          <w:szCs w:val="32"/>
          <w:lang w:val="en-US" w:eastAsia="zh-CN" w:bidi="ar"/>
        </w:rPr>
        <w:t>室在公平竞争审查领导小组办公室进行公平竞争审查复审后，还须征求</w:t>
      </w:r>
      <w:r>
        <w:rPr>
          <w:rFonts w:hint="eastAsia" w:ascii="仿宋_GB2312" w:hAnsi="Calibri" w:cs="仿宋_GB2312"/>
          <w:color w:val="000000"/>
          <w:kern w:val="2"/>
          <w:sz w:val="32"/>
          <w:szCs w:val="32"/>
          <w:lang w:val="en-US" w:eastAsia="zh-CN" w:bidi="ar"/>
        </w:rPr>
        <w:t>市</w:t>
      </w:r>
      <w:r>
        <w:rPr>
          <w:rFonts w:hint="default" w:ascii="仿宋_GB2312" w:hAnsi="Calibri" w:eastAsia="仿宋_GB2312" w:cs="仿宋_GB2312"/>
          <w:color w:val="000000"/>
          <w:kern w:val="2"/>
          <w:sz w:val="32"/>
          <w:szCs w:val="32"/>
          <w:lang w:val="en-US" w:eastAsia="zh-CN" w:bidi="ar"/>
        </w:rPr>
        <w:t>市场监督管理部门公平竞争审查意见。</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第三条 </w:t>
      </w:r>
      <w:r>
        <w:rPr>
          <w:rFonts w:hint="default" w:ascii="仿宋_GB2312" w:hAnsi="Calibri" w:eastAsia="仿宋_GB2312" w:cs="仿宋_GB2312"/>
          <w:color w:val="000000"/>
          <w:kern w:val="2"/>
          <w:sz w:val="32"/>
          <w:szCs w:val="32"/>
          <w:lang w:val="en-US" w:eastAsia="zh-CN" w:bidi="ar"/>
        </w:rPr>
        <w:t>经审查认为不具有排除、限制竞争效果的，可以出台实施；具有排除、限制竞争效果的，调整至符合相关要求后出台，未经公平竞争审查、经审查需进行调整而未调整或虽调整但仍不符合相关要求的，不予出台。</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第四条  </w:t>
      </w:r>
      <w:r>
        <w:rPr>
          <w:rFonts w:hint="default" w:ascii="仿宋_GB2312" w:hAnsi="Calibri" w:eastAsia="仿宋_GB2312" w:cs="仿宋_GB2312"/>
          <w:color w:val="000000"/>
          <w:kern w:val="2"/>
          <w:sz w:val="32"/>
          <w:szCs w:val="32"/>
          <w:lang w:val="en-US" w:eastAsia="zh-CN" w:bidi="ar"/>
        </w:rPr>
        <w:t>公平竞争审查作为必经程序纳入电子公文办理系统（涉密文件除外），实现全程留痕和可回溯管理。政策措施出台后，要按照《中华人民共和国政府信息公开条例》和省政府信息公开工作有关要求向社会公开。</w:t>
      </w:r>
    </w:p>
    <w:p>
      <w:pPr>
        <w:keepNext w:val="0"/>
        <w:keepLines w:val="0"/>
        <w:widowControl w:val="0"/>
        <w:suppressLineNumbers w:val="0"/>
        <w:spacing w:before="0" w:beforeAutospacing="0" w:after="0" w:afterAutospacing="0" w:line="560" w:lineRule="exact"/>
        <w:ind w:left="0" w:right="0"/>
        <w:jc w:val="center"/>
        <w:rPr>
          <w:rFonts w:hint="default" w:ascii="黑体" w:hAnsi="宋体" w:eastAsia="黑体" w:cs="黑体"/>
          <w:color w:val="000000"/>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jc w:val="center"/>
        <w:rPr>
          <w:rFonts w:hint="default" w:ascii="黑体" w:hAnsi="宋体" w:eastAsia="黑体" w:cs="黑体"/>
          <w:color w:val="000000"/>
          <w:kern w:val="2"/>
          <w:sz w:val="32"/>
          <w:szCs w:val="32"/>
        </w:rPr>
      </w:pPr>
      <w:r>
        <w:rPr>
          <w:rFonts w:hint="default" w:ascii="黑体" w:hAnsi="宋体" w:eastAsia="黑体" w:cs="黑体"/>
          <w:color w:val="000000"/>
          <w:kern w:val="2"/>
          <w:sz w:val="32"/>
          <w:szCs w:val="32"/>
          <w:lang w:val="en-US" w:eastAsia="zh-CN" w:bidi="ar"/>
        </w:rPr>
        <w:t>第二章 审查标准</w:t>
      </w:r>
    </w:p>
    <w:p>
      <w:pPr>
        <w:keepNext w:val="0"/>
        <w:keepLines w:val="0"/>
        <w:widowControl w:val="0"/>
        <w:suppressLineNumbers w:val="0"/>
        <w:spacing w:before="0" w:beforeAutospacing="0" w:after="0" w:afterAutospacing="0" w:line="560" w:lineRule="exact"/>
        <w:ind w:left="640" w:right="0"/>
        <w:jc w:val="both"/>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第五条  </w:t>
      </w:r>
      <w:r>
        <w:rPr>
          <w:rFonts w:hint="default" w:ascii="仿宋_GB2312" w:hAnsi="宋体" w:eastAsia="仿宋_GB2312" w:cs="仿宋_GB2312"/>
          <w:color w:val="000000"/>
          <w:kern w:val="2"/>
          <w:sz w:val="32"/>
          <w:szCs w:val="32"/>
          <w:lang w:val="en-US" w:eastAsia="zh-CN" w:bidi="ar"/>
        </w:rPr>
        <w:t>市场准入和退出标准。</w:t>
      </w:r>
    </w:p>
    <w:p>
      <w:pPr>
        <w:keepNext w:val="0"/>
        <w:keepLines w:val="0"/>
        <w:widowControl w:val="0"/>
        <w:suppressLineNumbers w:val="0"/>
        <w:spacing w:before="0" w:beforeAutospacing="0" w:after="0" w:afterAutospacing="0" w:line="560" w:lineRule="exact"/>
        <w:ind w:left="640" w:right="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（一）不得设置不合理和歧视性的准入和退出条件；</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（二）未经公平竞争不得授予经营者特许经营权；</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（三）不得限定经营、购买、使用特定经营者提供的商品和服务；</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（四）不得设置缺乏法律法规依据的审批或者事前备案程序；</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（五）不得对市场准入负面清单以外的行业、领域、业务设置审批程序。</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宋体"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第六条  </w:t>
      </w:r>
      <w:r>
        <w:rPr>
          <w:rFonts w:hint="default" w:ascii="仿宋_GB2312" w:hAnsi="宋体" w:eastAsia="仿宋_GB2312" w:cs="仿宋_GB2312"/>
          <w:color w:val="000000"/>
          <w:kern w:val="2"/>
          <w:sz w:val="32"/>
          <w:szCs w:val="32"/>
          <w:lang w:val="en-US" w:eastAsia="zh-CN" w:bidi="ar"/>
        </w:rPr>
        <w:t>商品和要素自由流动标准。</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（一）不得对外地和进口商品实行歧视性价格或补贴政策；</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（二）不得限制外地和进口商品、服务项目进入本地市场；</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 xml:space="preserve">（三）不得排斥或限制外地经营者参加本地招标投标活动； </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（四）不得排斥、限制或强制外地经营者在本地投资或设立分支机构；</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（五）不得对外地经营者在本地投资或设立的分支机构实行歧视性待遇。</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hAnsi="宋体"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第七条 </w:t>
      </w:r>
      <w:r>
        <w:rPr>
          <w:rFonts w:hint="default" w:ascii="仿宋_GB2312" w:hAnsi="宋体" w:eastAsia="仿宋_GB2312" w:cs="仿宋_GB2312"/>
          <w:color w:val="000000"/>
          <w:kern w:val="2"/>
          <w:sz w:val="32"/>
          <w:szCs w:val="32"/>
          <w:lang w:val="en-US" w:eastAsia="zh-CN" w:bidi="ar"/>
        </w:rPr>
        <w:t xml:space="preserve"> 影响生产经营成本标准。</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（一）不得违法给予特定经营者优惠政策；</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（二）不得将财政支出安排与企业缴纳的税收或非税收入挂钩；</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（三）不得违法免除特定经营者需要缴纳的社会保险费用；</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（四）不得违法要求经营者提供各类保证金或扣留经营者保证金。</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黑体" w:hAnsi="宋体" w:eastAsia="黑体" w:cs="黑体"/>
          <w:color w:val="000000"/>
          <w:kern w:val="2"/>
          <w:sz w:val="32"/>
          <w:szCs w:val="32"/>
        </w:rPr>
      </w:pPr>
      <w:r>
        <w:rPr>
          <w:rFonts w:hint="default" w:ascii="黑体" w:hAnsi="宋体" w:eastAsia="黑体" w:cs="黑体"/>
          <w:color w:val="000000"/>
          <w:kern w:val="2"/>
          <w:sz w:val="32"/>
          <w:szCs w:val="32"/>
          <w:lang w:val="en-US" w:eastAsia="zh-CN" w:bidi="ar"/>
        </w:rPr>
        <w:t>第八条</w:t>
      </w:r>
      <w:r>
        <w:rPr>
          <w:rFonts w:hint="default" w:ascii="仿宋_GB2312" w:hAnsi="宋体" w:eastAsia="仿宋_GB2312" w:cs="仿宋_GB2312"/>
          <w:color w:val="000000"/>
          <w:kern w:val="2"/>
          <w:sz w:val="32"/>
          <w:szCs w:val="32"/>
          <w:lang w:val="en-US" w:eastAsia="zh-CN" w:bidi="ar"/>
        </w:rPr>
        <w:t xml:space="preserve">  影响生产经营行为标准。</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（一）不得强制经营者从事《中华人民共和国反垄断法》规定的垄断行为；</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（二）不得违法披露或者要求经营者披露依法允许可不披露的生产经营敏感信息；</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（三）不得超越定价权限进行政府定价；</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（四）不得违法干预实行市场调节价的商品和服务的价格水平。</w:t>
      </w:r>
    </w:p>
    <w:p>
      <w:pPr>
        <w:keepNext w:val="0"/>
        <w:keepLines w:val="0"/>
        <w:widowControl w:val="0"/>
        <w:suppressLineNumbers w:val="0"/>
        <w:spacing w:before="0" w:beforeAutospacing="0" w:after="0" w:afterAutospacing="0" w:line="560" w:lineRule="exact"/>
        <w:ind w:left="0" w:right="0" w:firstLine="632" w:firstLineChars="200"/>
        <w:jc w:val="left"/>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第九条  </w:t>
      </w:r>
      <w:r>
        <w:rPr>
          <w:rFonts w:hint="default" w:ascii="仿宋_GB2312" w:hAnsi="Calibri" w:eastAsia="仿宋_GB2312" w:cs="仿宋_GB2312"/>
          <w:color w:val="000000"/>
          <w:kern w:val="2"/>
          <w:sz w:val="32"/>
          <w:szCs w:val="32"/>
          <w:lang w:val="en-US" w:eastAsia="zh-CN" w:bidi="ar"/>
        </w:rPr>
        <w:t>不得制定没有法律、法规依据，减损市场主体合法权益或者增加其义务的政策措施；不得违反《中华人民共和国反垄断法》，制定含有排除、限制竞争内容的政策措施。</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第十条  </w:t>
      </w:r>
      <w:r>
        <w:rPr>
          <w:rFonts w:hint="default" w:ascii="Calibri" w:hAnsi="Calibri" w:eastAsia="仿宋_GB2312" w:cs="仿宋_GB2312"/>
          <w:color w:val="000000"/>
          <w:kern w:val="2"/>
          <w:sz w:val="32"/>
          <w:szCs w:val="32"/>
          <w:lang w:val="en-US" w:eastAsia="zh-CN" w:bidi="ar"/>
        </w:rPr>
        <w:t>起草</w:t>
      </w:r>
      <w:r>
        <w:rPr>
          <w:rFonts w:hint="eastAsia" w:ascii="Calibri" w:hAnsi="Calibri" w:cs="仿宋_GB2312"/>
          <w:color w:val="000000"/>
          <w:kern w:val="2"/>
          <w:sz w:val="32"/>
          <w:szCs w:val="32"/>
          <w:lang w:val="en-US" w:eastAsia="zh-CN" w:bidi="ar"/>
        </w:rPr>
        <w:t>科</w:t>
      </w:r>
      <w:r>
        <w:rPr>
          <w:rFonts w:hint="default" w:ascii="仿宋_GB2312" w:hAnsi="Calibri" w:eastAsia="仿宋_GB2312" w:cs="仿宋_GB2312"/>
          <w:color w:val="000000"/>
          <w:kern w:val="2"/>
          <w:sz w:val="32"/>
          <w:szCs w:val="32"/>
          <w:lang w:val="en-US" w:eastAsia="zh-CN" w:bidi="ar"/>
        </w:rPr>
        <w:t>室对政策措施进行公平竞争审查时，认为虽然具有一定限制竞争效果，但属于《意见》规定的为维护国家经济安全、文化安全，涉及国防建设，为实现扶贫开发、救灾救助等社会保障目的，为实现节约能源资源、保护生态环境等社会公益以及法律、行政法规规定的例外情形，在同时符合以下条件的情况下可以实施：</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（一）对实现政策目的不可或缺，即为实现相关目标必须实施此项政策措施；</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（二）不会严重排除和限制市场竞争；</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（三）明确实施权限。</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法律、行政法规或者国务院规定在海南自由贸易港被调整适用的，从其规定。</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default" w:ascii="黑体" w:hAnsi="宋体" w:eastAsia="黑体" w:cs="黑体"/>
          <w:color w:val="000000"/>
          <w:kern w:val="2"/>
          <w:sz w:val="32"/>
          <w:szCs w:val="32"/>
        </w:rPr>
      </w:pPr>
      <w:r>
        <w:rPr>
          <w:rFonts w:hint="default" w:ascii="黑体" w:hAnsi="宋体" w:eastAsia="黑体" w:cs="黑体"/>
          <w:color w:val="000000"/>
          <w:kern w:val="2"/>
          <w:sz w:val="32"/>
          <w:szCs w:val="32"/>
          <w:lang w:val="en-US" w:eastAsia="zh-CN" w:bidi="ar"/>
        </w:rPr>
        <w:t>第三章 审查程序</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lang w:val="en-US" w:eastAsia="zh-CN" w:bidi="ar"/>
        </w:rPr>
      </w:pPr>
      <w:r>
        <w:rPr>
          <w:rFonts w:hint="default" w:ascii="黑体" w:hAnsi="宋体" w:eastAsia="黑体" w:cs="黑体"/>
          <w:color w:val="000000"/>
          <w:kern w:val="2"/>
          <w:sz w:val="32"/>
          <w:szCs w:val="32"/>
          <w:lang w:val="en-US" w:eastAsia="zh-CN" w:bidi="ar"/>
        </w:rPr>
        <w:t xml:space="preserve">第十一条  </w:t>
      </w:r>
      <w:r>
        <w:rPr>
          <w:rFonts w:hint="default" w:ascii="仿宋_GB2312" w:hAnsi="Calibri" w:eastAsia="仿宋_GB2312" w:cs="仿宋_GB2312"/>
          <w:color w:val="000000"/>
          <w:kern w:val="2"/>
          <w:sz w:val="32"/>
          <w:szCs w:val="32"/>
          <w:lang w:val="en-US" w:eastAsia="zh-CN" w:bidi="ar"/>
        </w:rPr>
        <w:t>政策措施如不涉及市场主体经济活动，则不需要进行公平竞争审查，在起草说明中予以载明即可；如涉及市场主体经济活动，应当遵循审查基本流程（详见附件1）开展公平竞争审查（填写《公平竞争审查表》，审查表见附件2）。</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第十二条  </w:t>
      </w:r>
      <w:r>
        <w:rPr>
          <w:rFonts w:hint="default" w:ascii="仿宋_GB2312" w:hAnsi="Calibri" w:eastAsia="仿宋_GB2312" w:cs="仿宋_GB2312"/>
          <w:color w:val="000000"/>
          <w:kern w:val="2"/>
          <w:sz w:val="32"/>
          <w:szCs w:val="32"/>
          <w:lang w:val="en-US" w:eastAsia="zh-CN" w:bidi="ar"/>
        </w:rPr>
        <w:t>对照第二章的审查标准逐条进行公平竞争审查，不违反任何一项标准的，可以出台实施。如有违反的，应详细说明违反哪一项标准及对市场竞争的影响，并判断是否符合本制度第十条规定的例外规定，认为适用例外规定的，应当在书面审查结论中对符合适用例外规定的情形和条件进行详细说明，并按照国家市场监督管理总局等五部门《公平竞争审查制度实施细则》的有关规定执行；不适用例外规定的，应按要求调整政策措施并再次进行审查。</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第十三条  </w:t>
      </w:r>
      <w:r>
        <w:rPr>
          <w:rFonts w:hint="default" w:ascii="仿宋_GB2312" w:hAnsi="Calibri" w:eastAsia="仿宋_GB2312" w:cs="仿宋_GB2312"/>
          <w:color w:val="000000"/>
          <w:kern w:val="2"/>
          <w:sz w:val="32"/>
          <w:szCs w:val="32"/>
          <w:lang w:val="en-US" w:eastAsia="zh-CN" w:bidi="ar"/>
        </w:rPr>
        <w:t>起草</w:t>
      </w:r>
      <w:r>
        <w:rPr>
          <w:rFonts w:hint="eastAsia" w:ascii="仿宋_GB2312" w:hAnsi="Calibri" w:cs="仿宋_GB2312"/>
          <w:color w:val="000000"/>
          <w:kern w:val="2"/>
          <w:sz w:val="32"/>
          <w:szCs w:val="32"/>
          <w:lang w:val="en-US" w:eastAsia="zh-CN" w:bidi="ar"/>
        </w:rPr>
        <w:t>科</w:t>
      </w:r>
      <w:r>
        <w:rPr>
          <w:rFonts w:hint="default" w:ascii="仿宋_GB2312" w:hAnsi="Calibri" w:eastAsia="仿宋_GB2312" w:cs="仿宋_GB2312"/>
          <w:color w:val="000000"/>
          <w:kern w:val="2"/>
          <w:sz w:val="32"/>
          <w:szCs w:val="32"/>
          <w:lang w:val="en-US" w:eastAsia="zh-CN" w:bidi="ar"/>
        </w:rPr>
        <w:t>室在开展公平竞争审查时应当向社会公开征求意见，并在《公平竞争审查表》中说明征求意见情况。对出台前需要保密的政策措施，应当遵守国家有关保密规定。</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向社会征求意见可以采取网上公开征求意见、座谈会、论证会、听证会等多种形式，征求意见时间一般不少于7个工作日。</w:t>
      </w:r>
    </w:p>
    <w:p>
      <w:pPr>
        <w:keepNext w:val="0"/>
        <w:keepLines w:val="0"/>
        <w:widowControl w:val="0"/>
        <w:numPr>
          <w:ilvl w:val="0"/>
          <w:numId w:val="0"/>
        </w:numPr>
        <w:suppressLineNumbers w:val="0"/>
        <w:spacing w:before="0" w:beforeAutospacing="0" w:after="0" w:afterAutospacing="0" w:line="560" w:lineRule="exact"/>
        <w:ind w:left="12" w:leftChars="0" w:right="0" w:rightChars="0" w:firstLine="620" w:firstLineChars="196"/>
        <w:jc w:val="both"/>
        <w:rPr>
          <w:rFonts w:hint="default" w:ascii="仿宋_GB2312" w:hAnsi="Calibri" w:eastAsia="仿宋_GB2312" w:cs="仿宋_GB2312"/>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第十四条</w:t>
      </w:r>
      <w:r>
        <w:rPr>
          <w:rFonts w:hint="eastAsia" w:ascii="仿宋_GB2312" w:hAnsi="Calibri" w:cs="仿宋_GB2312"/>
          <w:color w:val="000000"/>
          <w:kern w:val="2"/>
          <w:sz w:val="32"/>
          <w:szCs w:val="32"/>
          <w:lang w:val="en-US" w:eastAsia="zh-CN" w:bidi="ar"/>
        </w:rPr>
        <w:t xml:space="preserve">  </w:t>
      </w:r>
      <w:r>
        <w:rPr>
          <w:rFonts w:hint="default" w:ascii="仿宋_GB2312" w:hAnsi="Calibri" w:eastAsia="仿宋_GB2312" w:cs="仿宋_GB2312"/>
          <w:color w:val="000000"/>
          <w:kern w:val="2"/>
          <w:sz w:val="32"/>
          <w:szCs w:val="32"/>
          <w:lang w:val="en-US" w:eastAsia="zh-CN" w:bidi="ar"/>
        </w:rPr>
        <w:t>起草</w:t>
      </w:r>
      <w:r>
        <w:rPr>
          <w:rFonts w:hint="eastAsia" w:ascii="仿宋_GB2312" w:hAnsi="Calibri" w:cs="仿宋_GB2312"/>
          <w:color w:val="000000"/>
          <w:kern w:val="2"/>
          <w:sz w:val="32"/>
          <w:szCs w:val="32"/>
          <w:lang w:val="en-US" w:eastAsia="zh-CN" w:bidi="ar"/>
        </w:rPr>
        <w:t>科室</w:t>
      </w:r>
      <w:r>
        <w:rPr>
          <w:rFonts w:hint="default" w:ascii="仿宋_GB2312" w:hAnsi="Calibri" w:eastAsia="仿宋_GB2312" w:cs="仿宋_GB2312"/>
          <w:color w:val="000000"/>
          <w:kern w:val="2"/>
          <w:sz w:val="32"/>
          <w:szCs w:val="32"/>
          <w:lang w:val="en-US" w:eastAsia="zh-CN" w:bidi="ar"/>
        </w:rPr>
        <w:t>开展公平竞争审查，可以征求专家学者、法律顾问、专业机构的意见。征求上述方面意见的，应当在《公平竞争审查表》中说明有关情况。</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第十五条  </w:t>
      </w:r>
      <w:r>
        <w:rPr>
          <w:rFonts w:hint="default" w:ascii="仿宋_GB2312" w:hAnsi="Calibri" w:eastAsia="仿宋_GB2312" w:cs="仿宋_GB2312"/>
          <w:color w:val="000000"/>
          <w:kern w:val="2"/>
          <w:sz w:val="32"/>
          <w:szCs w:val="32"/>
          <w:lang w:val="en-US" w:eastAsia="zh-CN" w:bidi="ar"/>
        </w:rPr>
        <w:t>开展公平竞争审查后应形成明确的书面审查结论并记录在《公平竞争审查表》中。未形成书面审查结论出台政策措施的，视为未进行公平竞争审查。</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第十六条  </w:t>
      </w:r>
      <w:r>
        <w:rPr>
          <w:rFonts w:hint="default" w:ascii="仿宋_GB2312" w:hAnsi="Calibri" w:eastAsia="仿宋_GB2312" w:cs="仿宋_GB2312"/>
          <w:color w:val="000000"/>
          <w:kern w:val="2"/>
          <w:sz w:val="32"/>
          <w:szCs w:val="32"/>
          <w:lang w:val="en-US" w:eastAsia="zh-CN" w:bidi="ar"/>
        </w:rPr>
        <w:t>政策措施提交局专题会审议时，应就公平竞争审查情况一并研究。提请局务会审议前，由综合处负责对该政策措施是否开展公平竞争审查情况进行核查，起草说明中未载明无需开展公平竞争审查或应开展公平竞争审查而未审查的，不得提交审议。作出涉及市场主体经济活动的重大决策前，局主要负责人应当听取公平竞争审查意见。</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default" w:ascii="黑体" w:hAnsi="宋体" w:eastAsia="黑体" w:cs="黑体"/>
          <w:color w:val="000000"/>
          <w:kern w:val="2"/>
          <w:sz w:val="32"/>
          <w:szCs w:val="32"/>
        </w:rPr>
      </w:pPr>
      <w:r>
        <w:rPr>
          <w:rFonts w:hint="default" w:ascii="黑体" w:hAnsi="宋体" w:eastAsia="黑体" w:cs="黑体"/>
          <w:color w:val="000000"/>
          <w:kern w:val="2"/>
          <w:sz w:val="32"/>
          <w:szCs w:val="32"/>
          <w:lang w:val="en-US" w:eastAsia="zh-CN" w:bidi="ar"/>
        </w:rPr>
        <w:t>第四章</w:t>
      </w:r>
      <w:r>
        <w:rPr>
          <w:rFonts w:hint="default" w:ascii="Calibri" w:hAnsi="Calibri" w:eastAsia="黑体" w:cs="Calibri"/>
          <w:color w:val="000000"/>
          <w:kern w:val="2"/>
          <w:sz w:val="32"/>
          <w:szCs w:val="32"/>
          <w:lang w:val="en-US" w:eastAsia="zh-CN" w:bidi="ar"/>
        </w:rPr>
        <w:t xml:space="preserve"> </w:t>
      </w:r>
      <w:r>
        <w:rPr>
          <w:rFonts w:hint="default" w:ascii="黑体" w:hAnsi="宋体" w:eastAsia="黑体" w:cs="黑体"/>
          <w:color w:val="000000"/>
          <w:kern w:val="2"/>
          <w:sz w:val="32"/>
          <w:szCs w:val="32"/>
          <w:lang w:val="en-US" w:eastAsia="zh-CN" w:bidi="ar"/>
        </w:rPr>
        <w:t>评估与清理</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第十七条  </w:t>
      </w:r>
      <w:r>
        <w:rPr>
          <w:rFonts w:hint="default" w:ascii="仿宋_GB2312" w:hAnsi="Calibri" w:eastAsia="仿宋_GB2312" w:cs="仿宋_GB2312"/>
          <w:color w:val="000000"/>
          <w:kern w:val="2"/>
          <w:sz w:val="32"/>
          <w:szCs w:val="32"/>
          <w:lang w:val="en-US" w:eastAsia="zh-CN" w:bidi="ar"/>
        </w:rPr>
        <w:t>经公平竞争审查后出台的政策措施，局公平竞争审查领导小组办公室应当定期自行开展或委托第三方机构对其实际影响全国、全省</w:t>
      </w:r>
      <w:r>
        <w:rPr>
          <w:rFonts w:hint="eastAsia" w:ascii="仿宋_GB2312" w:hAnsi="Calibri" w:cs="仿宋_GB2312"/>
          <w:color w:val="000000"/>
          <w:kern w:val="2"/>
          <w:sz w:val="32"/>
          <w:szCs w:val="32"/>
          <w:lang w:val="en-US" w:eastAsia="zh-CN" w:bidi="ar"/>
        </w:rPr>
        <w:t>、全市</w:t>
      </w:r>
      <w:r>
        <w:rPr>
          <w:rFonts w:hint="default" w:ascii="仿宋_GB2312" w:hAnsi="Calibri" w:eastAsia="仿宋_GB2312" w:cs="仿宋_GB2312"/>
          <w:color w:val="000000"/>
          <w:kern w:val="2"/>
          <w:sz w:val="32"/>
          <w:szCs w:val="32"/>
          <w:lang w:val="en-US" w:eastAsia="zh-CN" w:bidi="ar"/>
        </w:rPr>
        <w:t>统一市场和公平竞争的情况进行评估，并形成书面评估报告。评估报告应当向社会公开征求意见，评估结果应当向社会公开。</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定期评估至少每3年开展1次，也可在定期清理我局规范性文件时一并评估。</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第十八条  </w:t>
      </w:r>
      <w:r>
        <w:rPr>
          <w:rFonts w:hint="default" w:ascii="仿宋_GB2312" w:hAnsi="Calibri" w:eastAsia="仿宋_GB2312" w:cs="仿宋_GB2312"/>
          <w:color w:val="000000"/>
          <w:kern w:val="2"/>
          <w:sz w:val="32"/>
          <w:szCs w:val="32"/>
          <w:lang w:val="en-US" w:eastAsia="zh-CN" w:bidi="ar"/>
        </w:rPr>
        <w:t>政策起草</w:t>
      </w:r>
      <w:r>
        <w:rPr>
          <w:rFonts w:hint="eastAsia" w:ascii="仿宋_GB2312" w:hAnsi="Calibri" w:cs="仿宋_GB2312"/>
          <w:color w:val="000000"/>
          <w:kern w:val="2"/>
          <w:sz w:val="32"/>
          <w:szCs w:val="32"/>
          <w:lang w:val="en-US" w:eastAsia="zh-CN" w:bidi="ar"/>
        </w:rPr>
        <w:t>科室</w:t>
      </w:r>
      <w:r>
        <w:rPr>
          <w:rFonts w:hint="default" w:ascii="仿宋_GB2312" w:hAnsi="Calibri" w:eastAsia="仿宋_GB2312" w:cs="仿宋_GB2312"/>
          <w:color w:val="000000"/>
          <w:kern w:val="2"/>
          <w:sz w:val="32"/>
          <w:szCs w:val="32"/>
          <w:lang w:val="en-US" w:eastAsia="zh-CN" w:bidi="ar"/>
        </w:rPr>
        <w:t>应当逐年评估适用例外规定的政策措施的实施效果，形成书面评估报告。对未达到预期效果的政策措施，应当及时停止执行或者进行调整。</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第十九条  </w:t>
      </w:r>
      <w:r>
        <w:rPr>
          <w:rFonts w:hint="default" w:ascii="仿宋_GB2312" w:hAnsi="Calibri" w:eastAsia="仿宋_GB2312" w:cs="仿宋_GB2312"/>
          <w:color w:val="000000"/>
          <w:kern w:val="2"/>
          <w:sz w:val="32"/>
          <w:szCs w:val="32"/>
          <w:lang w:val="en-US" w:eastAsia="zh-CN" w:bidi="ar"/>
        </w:rPr>
        <w:t>建立政策措施公平竞争审查目录管理制度，局公平竞争审查领导小组办公室对经公平竞争审查出台的政策措施，应列明名称、文号、制定时间、公平竞争审查结论、评估情况、清理情况、效力状态等信息，形成统一目录，进行动态管理。</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第二十条 </w:t>
      </w:r>
      <w:r>
        <w:rPr>
          <w:rFonts w:hint="default" w:ascii="仿宋_GB2312" w:hAnsi="Calibri" w:eastAsia="仿宋_GB2312" w:cs="仿宋_GB2312"/>
          <w:color w:val="000000"/>
          <w:kern w:val="2"/>
          <w:sz w:val="32"/>
          <w:szCs w:val="32"/>
          <w:lang w:val="en-US" w:eastAsia="zh-CN" w:bidi="ar"/>
        </w:rPr>
        <w:t>建立健全公平竞争审查信息公开机制，每年依法依规向社会公开公平竞争审查工作信息，包括但不限于下列内容：</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（一）经公平竞争审查出台的政策措施（有正当理由需要限定知悉范围的除外）；</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（二）政策措施公平竞争审查目录；</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（三）对政策措施的清理情况和结果；</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（四）公平竞争审查年度工作总结。</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第二十</w:t>
      </w:r>
      <w:r>
        <w:rPr>
          <w:rFonts w:hint="eastAsia" w:ascii="黑体" w:hAnsi="宋体" w:eastAsia="黑体" w:cs="黑体"/>
          <w:color w:val="000000"/>
          <w:kern w:val="2"/>
          <w:sz w:val="32"/>
          <w:szCs w:val="32"/>
          <w:lang w:val="en-US" w:eastAsia="zh-CN" w:bidi="ar"/>
        </w:rPr>
        <w:t>一</w:t>
      </w:r>
      <w:r>
        <w:rPr>
          <w:rFonts w:hint="default" w:ascii="黑体" w:hAnsi="宋体" w:eastAsia="黑体" w:cs="黑体"/>
          <w:color w:val="000000"/>
          <w:kern w:val="2"/>
          <w:sz w:val="32"/>
          <w:szCs w:val="32"/>
          <w:lang w:val="en-US" w:eastAsia="zh-CN" w:bidi="ar"/>
        </w:rPr>
        <w:t>条</w:t>
      </w:r>
      <w:r>
        <w:rPr>
          <w:rFonts w:hint="default" w:ascii="仿宋_GB2312" w:hAnsi="Calibri" w:eastAsia="仿宋_GB2312" w:cs="仿宋_GB2312"/>
          <w:color w:val="000000"/>
          <w:kern w:val="2"/>
          <w:sz w:val="32"/>
          <w:szCs w:val="32"/>
          <w:lang w:val="en-US" w:eastAsia="zh-CN" w:bidi="ar"/>
        </w:rPr>
        <w:t xml:space="preserve">  局公平竞争审查领导小组办公室，应当对本年度公平竞争审查统筹组织、机制建设、政策措施审查和清理、宣传培训等工作情况进行总结，于每年11月底前将书面总结报告、政策措施公平竞争审查目录、清理结果报送</w:t>
      </w:r>
      <w:r>
        <w:rPr>
          <w:rFonts w:hint="eastAsia" w:ascii="仿宋_GB2312" w:hAnsi="Calibri" w:cs="仿宋_GB2312"/>
          <w:color w:val="000000"/>
          <w:kern w:val="2"/>
          <w:sz w:val="32"/>
          <w:szCs w:val="32"/>
          <w:lang w:val="en-US" w:eastAsia="zh-CN" w:bidi="ar"/>
        </w:rPr>
        <w:t>市</w:t>
      </w:r>
      <w:r>
        <w:rPr>
          <w:rFonts w:hint="default" w:ascii="仿宋_GB2312" w:hAnsi="Calibri" w:eastAsia="仿宋_GB2312" w:cs="仿宋_GB2312"/>
          <w:color w:val="000000"/>
          <w:kern w:val="2"/>
          <w:sz w:val="32"/>
          <w:szCs w:val="32"/>
          <w:lang w:val="en-US" w:eastAsia="zh-CN" w:bidi="ar"/>
        </w:rPr>
        <w:t>公平竞争</w:t>
      </w:r>
      <w:r>
        <w:rPr>
          <w:rFonts w:hint="eastAsia" w:ascii="仿宋_GB2312" w:hAnsi="Calibri" w:cs="仿宋_GB2312"/>
          <w:color w:val="000000"/>
          <w:kern w:val="2"/>
          <w:sz w:val="32"/>
          <w:szCs w:val="32"/>
          <w:lang w:val="en-US" w:eastAsia="zh-CN" w:bidi="ar"/>
        </w:rPr>
        <w:t>工作联席会议</w:t>
      </w:r>
      <w:r>
        <w:rPr>
          <w:rFonts w:hint="default" w:ascii="仿宋_GB2312" w:hAnsi="Calibri" w:eastAsia="仿宋_GB2312" w:cs="仿宋_GB2312"/>
          <w:color w:val="000000"/>
          <w:kern w:val="2"/>
          <w:sz w:val="32"/>
          <w:szCs w:val="32"/>
          <w:lang w:val="en-US" w:eastAsia="zh-CN" w:bidi="ar"/>
        </w:rPr>
        <w:t>办公室。</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default" w:ascii="黑体" w:hAnsi="宋体" w:eastAsia="黑体" w:cs="黑体"/>
          <w:color w:val="000000"/>
          <w:kern w:val="2"/>
          <w:sz w:val="32"/>
          <w:szCs w:val="32"/>
        </w:rPr>
      </w:pPr>
      <w:r>
        <w:rPr>
          <w:rFonts w:hint="default" w:ascii="黑体" w:hAnsi="宋体" w:eastAsia="黑体" w:cs="黑体"/>
          <w:color w:val="000000"/>
          <w:kern w:val="2"/>
          <w:sz w:val="32"/>
          <w:szCs w:val="32"/>
          <w:lang w:val="en-US" w:eastAsia="zh-CN" w:bidi="ar"/>
        </w:rPr>
        <w:t>第五章</w:t>
      </w:r>
      <w:r>
        <w:rPr>
          <w:rFonts w:hint="default" w:ascii="Calibri" w:hAnsi="Calibri" w:eastAsia="黑体" w:cs="Calibri"/>
          <w:color w:val="000000"/>
          <w:kern w:val="2"/>
          <w:sz w:val="32"/>
          <w:szCs w:val="32"/>
          <w:lang w:val="en-US" w:eastAsia="zh-CN" w:bidi="ar"/>
        </w:rPr>
        <w:t xml:space="preserve"> </w:t>
      </w:r>
      <w:r>
        <w:rPr>
          <w:rFonts w:hint="default" w:ascii="黑体" w:hAnsi="宋体" w:eastAsia="黑体" w:cs="黑体"/>
          <w:color w:val="000000"/>
          <w:kern w:val="2"/>
          <w:sz w:val="32"/>
          <w:szCs w:val="32"/>
          <w:lang w:val="en-US" w:eastAsia="zh-CN" w:bidi="ar"/>
        </w:rPr>
        <w:t>社会监督和责任追究</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第二十二条  </w:t>
      </w:r>
      <w:r>
        <w:rPr>
          <w:rFonts w:hint="default" w:ascii="仿宋_GB2312" w:hAnsi="Calibri" w:eastAsia="仿宋_GB2312" w:cs="仿宋_GB2312"/>
          <w:color w:val="000000"/>
          <w:kern w:val="2"/>
          <w:sz w:val="32"/>
          <w:szCs w:val="32"/>
          <w:lang w:val="en-US" w:eastAsia="zh-CN" w:bidi="ar"/>
        </w:rPr>
        <w:t>任何单位和个人均可以向</w:t>
      </w:r>
      <w:r>
        <w:rPr>
          <w:rFonts w:hint="eastAsia" w:ascii="仿宋_GB2312" w:hAnsi="Calibri" w:cs="仿宋_GB2312"/>
          <w:color w:val="000000"/>
          <w:kern w:val="2"/>
          <w:sz w:val="32"/>
          <w:szCs w:val="32"/>
          <w:lang w:val="en-US" w:eastAsia="zh-CN" w:bidi="ar"/>
        </w:rPr>
        <w:t>市统计局</w:t>
      </w:r>
      <w:r>
        <w:rPr>
          <w:rFonts w:hint="default" w:ascii="仿宋_GB2312" w:hAnsi="Calibri" w:eastAsia="仿宋_GB2312" w:cs="仿宋_GB2312"/>
          <w:color w:val="000000"/>
          <w:kern w:val="2"/>
          <w:sz w:val="32"/>
          <w:szCs w:val="32"/>
          <w:lang w:val="en-US" w:eastAsia="zh-CN" w:bidi="ar"/>
        </w:rPr>
        <w:t>反映政策措施实施过程中有关公平竞争的情况，政策起草</w:t>
      </w:r>
      <w:r>
        <w:rPr>
          <w:rFonts w:hint="eastAsia" w:ascii="仿宋_GB2312" w:hAnsi="Calibri" w:cs="仿宋_GB2312"/>
          <w:color w:val="000000"/>
          <w:kern w:val="2"/>
          <w:sz w:val="32"/>
          <w:szCs w:val="32"/>
          <w:lang w:val="en-US" w:eastAsia="zh-CN" w:bidi="ar"/>
        </w:rPr>
        <w:t>科室</w:t>
      </w:r>
      <w:r>
        <w:rPr>
          <w:rFonts w:hint="default" w:ascii="仿宋_GB2312" w:hAnsi="Calibri" w:eastAsia="仿宋_GB2312" w:cs="仿宋_GB2312"/>
          <w:color w:val="000000"/>
          <w:kern w:val="2"/>
          <w:sz w:val="32"/>
          <w:szCs w:val="32"/>
          <w:lang w:val="en-US" w:eastAsia="zh-CN" w:bidi="ar"/>
        </w:rPr>
        <w:t>应当予以核实。未进行公平竞争审查或者违反审查标准出台政策措施的，视情况对相关责任人问责，造成不良后果的，依法依规追究相关责任。</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第二十三条  </w:t>
      </w:r>
      <w:r>
        <w:rPr>
          <w:rFonts w:hint="default" w:ascii="仿宋_GB2312" w:hAnsi="Calibri" w:eastAsia="仿宋_GB2312" w:cs="仿宋_GB2312"/>
          <w:color w:val="000000"/>
          <w:kern w:val="2"/>
          <w:sz w:val="32"/>
          <w:szCs w:val="32"/>
          <w:lang w:val="en-US" w:eastAsia="zh-CN" w:bidi="ar"/>
        </w:rPr>
        <w:t>政策起草</w:t>
      </w:r>
      <w:r>
        <w:rPr>
          <w:rFonts w:hint="eastAsia" w:ascii="仿宋_GB2312" w:hAnsi="Calibri" w:cs="仿宋_GB2312"/>
          <w:color w:val="000000"/>
          <w:kern w:val="2"/>
          <w:sz w:val="32"/>
          <w:szCs w:val="32"/>
          <w:lang w:val="en-US" w:eastAsia="zh-CN" w:bidi="ar"/>
        </w:rPr>
        <w:t>科室</w:t>
      </w:r>
      <w:r>
        <w:rPr>
          <w:rFonts w:hint="default" w:ascii="仿宋_GB2312" w:hAnsi="Calibri" w:eastAsia="仿宋_GB2312" w:cs="仿宋_GB2312"/>
          <w:color w:val="000000"/>
          <w:kern w:val="2"/>
          <w:sz w:val="32"/>
          <w:szCs w:val="32"/>
          <w:lang w:val="en-US" w:eastAsia="zh-CN" w:bidi="ar"/>
        </w:rPr>
        <w:t>未进行公平竞争审查出台政策措施的，应当及时补做审查。发现存在违反审查标准问题的，应当按照相关程序停止执行或者调整相关政策措施。停止执行或者调整相关政策措施的，应当按照《中华人民共和国政府信息公开条例》要求向社会公开。</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default" w:ascii="黑体" w:hAnsi="宋体" w:eastAsia="黑体" w:cs="黑体"/>
          <w:color w:val="000000"/>
          <w:kern w:val="2"/>
          <w:sz w:val="32"/>
          <w:szCs w:val="32"/>
          <w:lang w:val="en-US" w:eastAsia="zh-CN" w:bidi="ar"/>
        </w:rPr>
      </w:pPr>
      <w:r>
        <w:rPr>
          <w:rFonts w:hint="eastAsia" w:ascii="黑体" w:hAnsi="宋体" w:eastAsia="黑体" w:cs="黑体"/>
          <w:color w:val="000000"/>
          <w:kern w:val="2"/>
          <w:sz w:val="32"/>
          <w:szCs w:val="32"/>
          <w:lang w:val="en-US" w:eastAsia="zh-CN" w:bidi="ar"/>
        </w:rPr>
        <w:t xml:space="preserve">第六章 </w:t>
      </w:r>
      <w:r>
        <w:rPr>
          <w:rFonts w:hint="default" w:ascii="黑体" w:hAnsi="宋体" w:eastAsia="黑体" w:cs="黑体"/>
          <w:color w:val="000000"/>
          <w:kern w:val="2"/>
          <w:sz w:val="32"/>
          <w:szCs w:val="32"/>
          <w:lang w:val="en-US" w:eastAsia="zh-CN" w:bidi="ar"/>
        </w:rPr>
        <w:t>附则</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hAnsi="Calibri"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第二十四条  </w:t>
      </w:r>
      <w:r>
        <w:rPr>
          <w:rFonts w:hint="default" w:ascii="仿宋_GB2312" w:hAnsi="Calibri" w:eastAsia="仿宋_GB2312" w:cs="仿宋_GB2312"/>
          <w:color w:val="000000"/>
          <w:kern w:val="2"/>
          <w:sz w:val="32"/>
          <w:szCs w:val="32"/>
          <w:lang w:val="en-US" w:eastAsia="zh-CN" w:bidi="ar"/>
        </w:rPr>
        <w:t>本制度由局公平竞争审查领导小组办公室负责解释。</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黑体" w:hAnsi="宋体" w:eastAsia="黑体" w:cs="黑体"/>
          <w:color w:val="000000"/>
          <w:kern w:val="2"/>
          <w:sz w:val="32"/>
          <w:szCs w:val="32"/>
          <w:lang w:val="en-US" w:eastAsia="zh-CN" w:bidi="ar"/>
        </w:rPr>
        <w:t xml:space="preserve">第二十五条  </w:t>
      </w:r>
      <w:r>
        <w:rPr>
          <w:rFonts w:hint="default" w:ascii="仿宋_GB2312" w:hAnsi="Calibri" w:eastAsia="仿宋_GB2312" w:cs="仿宋_GB2312"/>
          <w:color w:val="000000"/>
          <w:kern w:val="2"/>
          <w:sz w:val="32"/>
          <w:szCs w:val="32"/>
          <w:lang w:val="en-US" w:eastAsia="zh-CN" w:bidi="ar"/>
        </w:rPr>
        <w:t>本制度自2022年</w:t>
      </w:r>
      <w:r>
        <w:rPr>
          <w:rFonts w:hint="eastAsia" w:ascii="仿宋_GB2312" w:hAnsi="Calibri" w:cs="仿宋_GB2312"/>
          <w:color w:val="000000"/>
          <w:kern w:val="2"/>
          <w:sz w:val="32"/>
          <w:szCs w:val="32"/>
          <w:lang w:val="en-US" w:eastAsia="zh-CN" w:bidi="ar"/>
        </w:rPr>
        <w:t>7</w:t>
      </w:r>
      <w:r>
        <w:rPr>
          <w:rFonts w:hint="default" w:ascii="仿宋_GB2312" w:hAnsi="Calibri" w:eastAsia="仿宋_GB2312" w:cs="仿宋_GB2312"/>
          <w:color w:val="000000"/>
          <w:kern w:val="2"/>
          <w:sz w:val="32"/>
          <w:szCs w:val="32"/>
          <w:lang w:val="en-US" w:eastAsia="zh-CN" w:bidi="ar"/>
        </w:rPr>
        <w:t>月1日起施行。</w:t>
      </w:r>
    </w:p>
    <w:p>
      <w:pPr>
        <w:keepNext w:val="0"/>
        <w:keepLines w:val="0"/>
        <w:widowControl w:val="0"/>
        <w:suppressLineNumbers w:val="0"/>
        <w:spacing w:before="0" w:beforeAutospacing="0" w:after="0" w:afterAutospacing="0" w:line="560" w:lineRule="exact"/>
        <w:ind w:left="0" w:right="0"/>
        <w:jc w:val="both"/>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仿宋_GB2312" w:eastAsia="仿宋_GB2312" w:cs="仿宋_GB2312"/>
          <w:color w:val="000000"/>
          <w:kern w:val="2"/>
          <w:sz w:val="32"/>
          <w:szCs w:val="32"/>
        </w:rPr>
      </w:pPr>
      <w:r>
        <w:rPr>
          <w:rFonts w:hint="default" w:ascii="仿宋_GB2312" w:hAnsi="Calibri" w:eastAsia="仿宋_GB2312" w:cs="仿宋_GB2312"/>
          <w:color w:val="000000"/>
          <w:kern w:val="2"/>
          <w:sz w:val="32"/>
          <w:szCs w:val="32"/>
          <w:lang w:val="en-US" w:eastAsia="zh-CN" w:bidi="ar"/>
        </w:rPr>
        <w:t>附件：1.公平竞争审查基本流程</w:t>
      </w:r>
    </w:p>
    <w:p>
      <w:pPr>
        <w:keepNext w:val="0"/>
        <w:keepLines w:val="0"/>
        <w:widowControl w:val="0"/>
        <w:numPr>
          <w:ilvl w:val="0"/>
          <w:numId w:val="0"/>
        </w:numPr>
        <w:suppressLineNumbers w:val="0"/>
        <w:spacing w:before="0" w:beforeAutospacing="0" w:after="0" w:afterAutospacing="0" w:line="560" w:lineRule="exact"/>
        <w:ind w:leftChars="500" w:right="0" w:rightChars="0"/>
        <w:jc w:val="both"/>
        <w:rPr>
          <w:rFonts w:hint="default" w:ascii="仿宋_GB2312" w:hAnsi="Calibri" w:eastAsia="仿宋_GB2312" w:cs="仿宋_GB2312"/>
          <w:kern w:val="2"/>
          <w:sz w:val="32"/>
          <w:szCs w:val="32"/>
          <w:lang w:val="en-US" w:eastAsia="zh-CN" w:bidi="ar"/>
        </w:rPr>
      </w:pPr>
      <w:r>
        <w:rPr>
          <w:rFonts w:hint="eastAsia" w:ascii="仿宋_GB2312" w:hAnsi="Calibri" w:cs="仿宋_GB2312"/>
          <w:color w:val="000000"/>
          <w:kern w:val="2"/>
          <w:sz w:val="32"/>
          <w:szCs w:val="32"/>
          <w:lang w:val="en-US" w:eastAsia="zh-CN" w:bidi="ar"/>
        </w:rPr>
        <w:t>2.</w:t>
      </w:r>
      <w:r>
        <w:rPr>
          <w:rFonts w:hint="default" w:ascii="仿宋_GB2312" w:hAnsi="Calibri" w:eastAsia="仿宋_GB2312" w:cs="仿宋_GB2312"/>
          <w:color w:val="000000"/>
          <w:kern w:val="2"/>
          <w:sz w:val="32"/>
          <w:szCs w:val="32"/>
          <w:lang w:val="en-US" w:eastAsia="zh-CN" w:bidi="ar"/>
        </w:rPr>
        <w:t>公平竞争审查</w:t>
      </w:r>
      <w:r>
        <w:rPr>
          <w:rFonts w:hint="default" w:ascii="仿宋_GB2312" w:hAnsi="Calibri" w:eastAsia="仿宋_GB2312" w:cs="仿宋_GB2312"/>
          <w:kern w:val="2"/>
          <w:sz w:val="32"/>
          <w:szCs w:val="32"/>
          <w:lang w:val="en-US" w:eastAsia="zh-CN" w:bidi="ar"/>
        </w:rPr>
        <w:t>表</w:t>
      </w:r>
    </w:p>
    <w:p>
      <w:pPr>
        <w:tabs>
          <w:tab w:val="left" w:pos="312"/>
        </w:tabs>
        <w:rPr>
          <w:rFonts w:ascii="黑体" w:hAnsi="黑体" w:eastAsia="黑体"/>
          <w:sz w:val="32"/>
          <w:szCs w:val="32"/>
        </w:rPr>
      </w:pPr>
      <w:r>
        <w:rPr>
          <w:rFonts w:hint="default" w:ascii="仿宋_GB2312" w:hAnsi="Calibri" w:eastAsia="仿宋_GB2312" w:cs="仿宋_GB2312"/>
          <w:kern w:val="2"/>
          <w:sz w:val="32"/>
          <w:szCs w:val="32"/>
          <w:lang w:val="en-US" w:eastAsia="zh-CN" w:bidi="ar"/>
        </w:rPr>
        <w:br w:type="page"/>
      </w:r>
      <w:r>
        <w:rPr>
          <w:rFonts w:ascii="黑体" w:hAnsi="黑体" w:eastAsia="黑体"/>
          <w:sz w:val="32"/>
          <w:szCs w:val="32"/>
        </w:rPr>
        <w:t>附件</w:t>
      </w:r>
      <w:r>
        <w:rPr>
          <w:rFonts w:hint="eastAsia" w:ascii="黑体" w:hAnsi="黑体" w:eastAsia="黑体"/>
          <w:sz w:val="32"/>
          <w:szCs w:val="32"/>
          <w:lang w:val="en-US" w:eastAsia="zh-CN"/>
        </w:rPr>
        <w:t>1</w:t>
      </w:r>
    </w:p>
    <w:p>
      <w:pPr>
        <w:tabs>
          <w:tab w:val="left" w:pos="312"/>
        </w:tabs>
        <w:spacing w:line="590" w:lineRule="exact"/>
        <w:jc w:val="center"/>
        <w:rPr>
          <w:rFonts w:ascii="方正小标宋简体" w:eastAsia="方正小标宋简体"/>
          <w:sz w:val="44"/>
          <w:szCs w:val="44"/>
        </w:rPr>
      </w:pPr>
      <w:r>
        <w:rPr>
          <w:rFonts w:hint="eastAsia" w:ascii="方正小标宋简体" w:eastAsia="方正小标宋简体"/>
          <w:sz w:val="44"/>
          <w:szCs w:val="44"/>
        </w:rPr>
        <w:t>公平竞争审查基本流程</w:t>
      </w:r>
    </w:p>
    <w:p>
      <w:pPr>
        <w:tabs>
          <w:tab w:val="left" w:pos="312"/>
        </w:tabs>
        <w:spacing w:line="590" w:lineRule="exact"/>
        <w:jc w:val="center"/>
        <w:rPr>
          <w:rFonts w:ascii="方正小标宋简体" w:eastAsia="方正小标宋简体"/>
          <w:sz w:val="44"/>
          <w:szCs w:val="44"/>
        </w:rPr>
      </w:pP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91008" behindDoc="0" locked="0" layoutInCell="1" allowOverlap="1">
                <wp:simplePos x="0" y="0"/>
                <wp:positionH relativeFrom="column">
                  <wp:posOffset>4613910</wp:posOffset>
                </wp:positionH>
                <wp:positionV relativeFrom="paragraph">
                  <wp:posOffset>184785</wp:posOffset>
                </wp:positionV>
                <wp:extent cx="1042670" cy="735965"/>
                <wp:effectExtent l="5080" t="4445" r="19050" b="21590"/>
                <wp:wrapNone/>
                <wp:docPr id="33" name="自选图形 4"/>
                <wp:cNvGraphicFramePr/>
                <a:graphic xmlns:a="http://schemas.openxmlformats.org/drawingml/2006/main">
                  <a:graphicData uri="http://schemas.microsoft.com/office/word/2010/wordprocessingShape">
                    <wps:wsp>
                      <wps:cNvSpPr/>
                      <wps:spPr>
                        <a:xfrm>
                          <a:off x="0" y="0"/>
                          <a:ext cx="1042670" cy="7359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1"/>
                                <w:szCs w:val="21"/>
                                <w:lang w:eastAsia="zh-CN"/>
                              </w:rPr>
                            </w:pPr>
                            <w:r>
                              <w:rPr>
                                <w:rFonts w:hint="eastAsia"/>
                                <w:sz w:val="21"/>
                                <w:szCs w:val="21"/>
                                <w:lang w:eastAsia="zh-CN"/>
                              </w:rPr>
                              <w:t>可以依程序出台实施</w:t>
                            </w:r>
                          </w:p>
                        </w:txbxContent>
                      </wps:txbx>
                      <wps:bodyPr wrap="square" upright="true"/>
                    </wps:wsp>
                  </a:graphicData>
                </a:graphic>
              </wp:anchor>
            </w:drawing>
          </mc:Choice>
          <mc:Fallback>
            <w:pict>
              <v:roundrect id="自选图形 4" o:spid="_x0000_s1026" o:spt="2" style="position:absolute;left:0pt;margin-left:363.3pt;margin-top:14.55pt;height:57.95pt;width:82.1pt;z-index:251691008;mso-width-relative:page;mso-height-relative:page;" fillcolor="#FFFFFF" filled="t" stroked="t" coordsize="21600,21600" arcsize="0.166666666666667" o:gfxdata="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Mipy69YAAAAKAQAADwAAAAAAAAABACAAAAA4AAAAZHJzL2Rvd25yZXYueG1sUEsBAhQAFAAA&#10;AAgAh07iQJQ3dlgUAgAAGgQAAA4AAAAAAAAAAQAgAAAAOwEAAGRycy9lMm9Eb2MueG1sUEsFBgAA&#10;AAAGAAYAWQEAAMEFA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1"/>
                          <w:szCs w:val="21"/>
                          <w:lang w:eastAsia="zh-CN"/>
                        </w:rPr>
                      </w:pPr>
                      <w:r>
                        <w:rPr>
                          <w:rFonts w:hint="eastAsia"/>
                          <w:sz w:val="21"/>
                          <w:szCs w:val="21"/>
                          <w:lang w:eastAsia="zh-CN"/>
                        </w:rPr>
                        <w:t>可以依程序出台实施</w:t>
                      </w:r>
                    </w:p>
                  </w:txbxContent>
                </v:textbox>
              </v:roundrect>
            </w:pict>
          </mc:Fallback>
        </mc:AlternateContent>
      </w:r>
      <w:r>
        <w:rPr>
          <w:rFonts w:ascii="仿宋_GB2312"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2548890</wp:posOffset>
                </wp:positionH>
                <wp:positionV relativeFrom="paragraph">
                  <wp:posOffset>158750</wp:posOffset>
                </wp:positionV>
                <wp:extent cx="1679575" cy="815975"/>
                <wp:effectExtent l="4445" t="4445" r="11430" b="17780"/>
                <wp:wrapNone/>
                <wp:docPr id="7" name="自选图形 5"/>
                <wp:cNvGraphicFramePr/>
                <a:graphic xmlns:a="http://schemas.openxmlformats.org/drawingml/2006/main">
                  <a:graphicData uri="http://schemas.microsoft.com/office/word/2010/wordprocessingShape">
                    <wps:wsp>
                      <wps:cNvSpPr/>
                      <wps:spPr>
                        <a:xfrm>
                          <a:off x="0" y="0"/>
                          <a:ext cx="1679575" cy="8159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不需要公平竞争审查</w:t>
                            </w:r>
                            <w:r>
                              <w:rPr>
                                <w:rFonts w:hint="eastAsia"/>
                                <w:sz w:val="21"/>
                                <w:szCs w:val="21"/>
                              </w:rPr>
                              <w:t>，</w:t>
                            </w:r>
                            <w:r>
                              <w:rPr>
                                <w:rFonts w:hint="eastAsia"/>
                                <w:sz w:val="21"/>
                                <w:szCs w:val="21"/>
                                <w:lang w:eastAsia="zh-CN"/>
                              </w:rPr>
                              <w:t>须</w:t>
                            </w:r>
                            <w:r>
                              <w:rPr>
                                <w:sz w:val="21"/>
                                <w:szCs w:val="21"/>
                              </w:rPr>
                              <w:t>在起草说明</w:t>
                            </w:r>
                            <w:r>
                              <w:rPr>
                                <w:rFonts w:hint="eastAsia"/>
                                <w:sz w:val="21"/>
                                <w:szCs w:val="21"/>
                                <w:lang w:eastAsia="zh-CN"/>
                              </w:rPr>
                              <w:t>（或发文呈批单等</w:t>
                            </w:r>
                            <w:r>
                              <w:rPr>
                                <w:sz w:val="21"/>
                                <w:szCs w:val="21"/>
                              </w:rPr>
                              <w:t>中</w:t>
                            </w:r>
                            <w:r>
                              <w:rPr>
                                <w:rFonts w:hint="eastAsia"/>
                                <w:sz w:val="21"/>
                                <w:szCs w:val="21"/>
                                <w:lang w:eastAsia="zh-CN"/>
                              </w:rPr>
                              <w:t>）</w:t>
                            </w:r>
                            <w:r>
                              <w:rPr>
                                <w:sz w:val="21"/>
                                <w:szCs w:val="21"/>
                              </w:rPr>
                              <w:t>予以载明</w:t>
                            </w:r>
                            <w:r>
                              <w:rPr>
                                <w:rFonts w:hint="eastAsia"/>
                                <w:sz w:val="21"/>
                                <w:szCs w:val="21"/>
                              </w:rPr>
                              <w:t>。</w:t>
                            </w:r>
                          </w:p>
                        </w:txbxContent>
                      </wps:txbx>
                      <wps:bodyPr wrap="square" upright="true"/>
                    </wps:wsp>
                  </a:graphicData>
                </a:graphic>
              </wp:anchor>
            </w:drawing>
          </mc:Choice>
          <mc:Fallback>
            <w:pict>
              <v:roundrect id="自选图形 5" o:spid="_x0000_s1026" o:spt="2" style="position:absolute;left:0pt;margin-left:200.7pt;margin-top:12.5pt;height:64.25pt;width:132.25pt;z-index:251664384;mso-width-relative:page;mso-height-relative:page;" fillcolor="#FFFFFF" filled="t" stroked="t" coordsize="21600,21600" arcsize="0.166666666666667" o:gfxdata="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d2359YAAAAKAQAADwAAAAAAAAABACAAAAA4AAAAZHJzL2Rvd25yZXYueG1sUEsBAhQAFAAAAAgA&#10;h07iQKDEswsRAgAAGQQAAA4AAAAAAAAAAQAgAAAAOwEAAGRycy9lMm9Eb2MueG1sUEsFBgAAAAAG&#10;AAYAWQEAAL4FA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不需要公平竞争审查</w:t>
                      </w:r>
                      <w:r>
                        <w:rPr>
                          <w:rFonts w:hint="eastAsia"/>
                          <w:sz w:val="21"/>
                          <w:szCs w:val="21"/>
                        </w:rPr>
                        <w:t>，</w:t>
                      </w:r>
                      <w:r>
                        <w:rPr>
                          <w:rFonts w:hint="eastAsia"/>
                          <w:sz w:val="21"/>
                          <w:szCs w:val="21"/>
                          <w:lang w:eastAsia="zh-CN"/>
                        </w:rPr>
                        <w:t>须</w:t>
                      </w:r>
                      <w:r>
                        <w:rPr>
                          <w:sz w:val="21"/>
                          <w:szCs w:val="21"/>
                        </w:rPr>
                        <w:t>在起草说明</w:t>
                      </w:r>
                      <w:r>
                        <w:rPr>
                          <w:rFonts w:hint="eastAsia"/>
                          <w:sz w:val="21"/>
                          <w:szCs w:val="21"/>
                          <w:lang w:eastAsia="zh-CN"/>
                        </w:rPr>
                        <w:t>（或发文呈批单等</w:t>
                      </w:r>
                      <w:r>
                        <w:rPr>
                          <w:sz w:val="21"/>
                          <w:szCs w:val="21"/>
                        </w:rPr>
                        <w:t>中</w:t>
                      </w:r>
                      <w:r>
                        <w:rPr>
                          <w:rFonts w:hint="eastAsia"/>
                          <w:sz w:val="21"/>
                          <w:szCs w:val="21"/>
                          <w:lang w:eastAsia="zh-CN"/>
                        </w:rPr>
                        <w:t>）</w:t>
                      </w:r>
                      <w:r>
                        <w:rPr>
                          <w:sz w:val="21"/>
                          <w:szCs w:val="21"/>
                        </w:rPr>
                        <w:t>予以载明</w:t>
                      </w:r>
                      <w:r>
                        <w:rPr>
                          <w:rFonts w:hint="eastAsia"/>
                          <w:sz w:val="21"/>
                          <w:szCs w:val="21"/>
                        </w:rPr>
                        <w:t>。</w:t>
                      </w:r>
                    </w:p>
                  </w:txbxContent>
                </v:textbox>
              </v:roundrect>
            </w:pict>
          </mc:Fallback>
        </mc:AlternateContent>
      </w: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74295</wp:posOffset>
                </wp:positionV>
                <wp:extent cx="2029460" cy="895350"/>
                <wp:effectExtent l="12065" t="5080" r="15875" b="13970"/>
                <wp:wrapNone/>
                <wp:docPr id="4" name="自选图形 6"/>
                <wp:cNvGraphicFramePr/>
                <a:graphic xmlns:a="http://schemas.openxmlformats.org/drawingml/2006/main">
                  <a:graphicData uri="http://schemas.microsoft.com/office/word/2010/wordprocessingShape">
                    <wps:wsp>
                      <wps:cNvSpPr/>
                      <wps:spPr>
                        <a:xfrm>
                          <a:off x="0" y="0"/>
                          <a:ext cx="2029460" cy="89535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sz w:val="21"/>
                                <w:szCs w:val="21"/>
                              </w:rPr>
                              <w:t>是否涉及市场</w:t>
                            </w:r>
                          </w:p>
                          <w:p>
                            <w:pPr>
                              <w:jc w:val="center"/>
                              <w:rPr>
                                <w:sz w:val="21"/>
                                <w:szCs w:val="21"/>
                              </w:rPr>
                            </w:pPr>
                            <w:r>
                              <w:rPr>
                                <w:sz w:val="21"/>
                                <w:szCs w:val="21"/>
                              </w:rPr>
                              <w:t>主体经济活动</w:t>
                            </w:r>
                          </w:p>
                        </w:txbxContent>
                      </wps:txbx>
                      <wps:bodyPr wrap="square" upright="true"/>
                    </wps:wsp>
                  </a:graphicData>
                </a:graphic>
              </wp:anchor>
            </w:drawing>
          </mc:Choice>
          <mc:Fallback>
            <w:pict>
              <v:shape id="自选图形 6" o:spid="_x0000_s1026" o:spt="4" type="#_x0000_t4" style="position:absolute;left:0pt;margin-left:7.5pt;margin-top:5.85pt;height:70.5pt;width:159.8pt;z-index:251661312;mso-width-relative:page;mso-height-relative:page;" fillcolor="#FFFFFF" filled="t" stroked="t" coordsize="21600,21600" o:gfxdata="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s9uEd1wAAAAkBAAAP&#10;AAAAAAAAAAEAIAAAADgAAABkcnMvZG93bnJldi54bWxQSwECFAAUAAAACACHTuJAsWP21QMCAAD1&#10;AwAADgAAAAAAAAABACAAAAA8AQAAZHJzL2Uyb0RvYy54bWxQSwUGAAAAAAYABgBZAQAAsQUAAAAA&#10;">
                <v:fill on="t" focussize="0,0"/>
                <v:stroke color="#000000" joinstyle="miter"/>
                <v:imagedata o:title=""/>
                <o:lock v:ext="edit" aspectratio="f"/>
                <v:textbox>
                  <w:txbxContent>
                    <w:p>
                      <w:pPr>
                        <w:jc w:val="center"/>
                        <w:rPr>
                          <w:sz w:val="21"/>
                          <w:szCs w:val="21"/>
                        </w:rPr>
                      </w:pPr>
                      <w:r>
                        <w:rPr>
                          <w:sz w:val="21"/>
                          <w:szCs w:val="21"/>
                        </w:rPr>
                        <w:t>是否涉及市场</w:t>
                      </w:r>
                    </w:p>
                    <w:p>
                      <w:pPr>
                        <w:jc w:val="center"/>
                        <w:rPr>
                          <w:sz w:val="21"/>
                          <w:szCs w:val="21"/>
                        </w:rPr>
                      </w:pPr>
                      <w:r>
                        <w:rPr>
                          <w:sz w:val="21"/>
                          <w:szCs w:val="21"/>
                        </w:rPr>
                        <w:t>主体经济活动</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2151380</wp:posOffset>
                </wp:positionH>
                <wp:positionV relativeFrom="paragraph">
                  <wp:posOffset>189230</wp:posOffset>
                </wp:positionV>
                <wp:extent cx="356235" cy="300990"/>
                <wp:effectExtent l="5080" t="5080" r="19685" b="17780"/>
                <wp:wrapNone/>
                <wp:docPr id="20" name="文本框 7"/>
                <wp:cNvGraphicFramePr/>
                <a:graphic xmlns:a="http://schemas.openxmlformats.org/drawingml/2006/main">
                  <a:graphicData uri="http://schemas.microsoft.com/office/word/2010/wordprocessingShape">
                    <wps:wsp>
                      <wps:cNvSpPr txBox="true"/>
                      <wps:spPr>
                        <a:xfrm>
                          <a:off x="0" y="0"/>
                          <a:ext cx="356235" cy="3009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pPr>
                            <w:r>
                              <w:t>否</w:t>
                            </w:r>
                          </w:p>
                        </w:txbxContent>
                      </wps:txbx>
                      <wps:bodyPr wrap="square" upright="true"/>
                    </wps:wsp>
                  </a:graphicData>
                </a:graphic>
              </wp:anchor>
            </w:drawing>
          </mc:Choice>
          <mc:Fallback>
            <w:pict>
              <v:shape id="文本框 7" o:spid="_x0000_s1026" o:spt="202" type="#_x0000_t202" style="position:absolute;left:0pt;margin-left:169.4pt;margin-top:14.9pt;height:23.7pt;width:28.05pt;z-index:251677696;mso-width-relative:margin;mso-height-relative:margin;" fillcolor="#FFFFFF" filled="t" stroked="t" coordsize="21600,21600" o:gfxdata="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LudJEXZAAAACQEAAA8AAAAAAAAA&#10;AQAgAAAAOAAAAGRycy9kb3ducmV2LnhtbFBLAQIUABQAAAAIAIdO4kARbN61+gEAAPwDAAAOAAAA&#10;AAAAAAEAIAAAAD4BAABkcnMvZTJvRG9jLnhtbFBLBQYAAAAABgAGAFkBAACqBQA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pPr>
                      <w:r>
                        <w:t>否</w:t>
                      </w:r>
                    </w:p>
                  </w:txbxContent>
                </v:textbox>
              </v:shape>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2114550</wp:posOffset>
                </wp:positionH>
                <wp:positionV relativeFrom="paragraph">
                  <wp:posOffset>125730</wp:posOffset>
                </wp:positionV>
                <wp:extent cx="438150" cy="14605"/>
                <wp:effectExtent l="0" t="26035" r="0" b="35560"/>
                <wp:wrapNone/>
                <wp:docPr id="15" name="自选图形 8"/>
                <wp:cNvGraphicFramePr/>
                <a:graphic xmlns:a="http://schemas.openxmlformats.org/drawingml/2006/main">
                  <a:graphicData uri="http://schemas.microsoft.com/office/word/2010/wordprocessingShape">
                    <wps:wsp>
                      <wps:cNvCnPr>
                        <a:stCxn id="5" idx="2"/>
                        <a:endCxn id="5" idx="1"/>
                      </wps:cNvCnPr>
                      <wps:spPr>
                        <a:xfrm>
                          <a:off x="0" y="0"/>
                          <a:ext cx="438150" cy="146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 o:spid="_x0000_s1026" o:spt="32" type="#_x0000_t32" style="position:absolute;left:0pt;margin-left:166.5pt;margin-top:9.9pt;height:1.15pt;width:34.5pt;z-index:251672576;mso-width-relative:page;mso-height-relative:page;" filled="f" stroked="t" coordsize="21600,21600" o:gfxdata="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K+qNQ2QAAAAkBAAAPAAAAAAAA&#10;AAEAIAAAADgAAABkcnMvZG93bnJldi54bWxQSwECFAAUAAAACACHTuJAvak1svsBAADdAwAADgAA&#10;AAAAAAABACAAAAA+AQAAZHJzL2Uyb0RvYy54bWxQSwUGAAAAAAYABgBZAQAAqwUAAAAA&#10;">
                <v:fill on="f" focussize="0,0"/>
                <v:stroke color="#000000" joinstyle="round" endarrow="block"/>
                <v:imagedata o:title=""/>
                <o:lock v:ext="edit" aspectratio="f"/>
              </v:shape>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1104900</wp:posOffset>
                </wp:positionH>
                <wp:positionV relativeFrom="paragraph">
                  <wp:posOffset>250190</wp:posOffset>
                </wp:positionV>
                <wp:extent cx="9525" cy="514350"/>
                <wp:effectExtent l="29845" t="0" r="36830" b="0"/>
                <wp:wrapNone/>
                <wp:docPr id="12" name="自选图形 9"/>
                <wp:cNvGraphicFramePr/>
                <a:graphic xmlns:a="http://schemas.openxmlformats.org/drawingml/2006/main">
                  <a:graphicData uri="http://schemas.microsoft.com/office/word/2010/wordprocessingShape">
                    <wps:wsp>
                      <wps:cNvCnPr/>
                      <wps:spPr>
                        <a:xfrm>
                          <a:off x="0" y="0"/>
                          <a:ext cx="9525" cy="514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87pt;margin-top:19.7pt;height:40.5pt;width:0.75pt;z-index:251669504;mso-width-relative:page;mso-height-relative:page;" filled="f" stroked="t" coordsize="21600,21600" o:gfxdata="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dmFdb2wAAAAoBAAAPAAAAAAAAAAEAIAAAADgAAABkcnMvZG93bnJldi54&#10;bWxQSwECFAAUAAAACACHTuJA1UtXuuEBAACcAwAADgAAAAAAAAABACAAAABAAQAAZHJzL2Uyb0Rv&#10;Yy54bWxQSwUGAAAAAAYABgBZAQAAkwU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94080" behindDoc="0" locked="0" layoutInCell="1" allowOverlap="1">
                <wp:simplePos x="0" y="0"/>
                <wp:positionH relativeFrom="column">
                  <wp:posOffset>3930015</wp:posOffset>
                </wp:positionH>
                <wp:positionV relativeFrom="paragraph">
                  <wp:posOffset>147320</wp:posOffset>
                </wp:positionV>
                <wp:extent cx="708660" cy="582930"/>
                <wp:effectExtent l="3175" t="0" r="12065" b="7620"/>
                <wp:wrapNone/>
                <wp:docPr id="36" name="自选图形 10"/>
                <wp:cNvGraphicFramePr/>
                <a:graphic xmlns:a="http://schemas.openxmlformats.org/drawingml/2006/main">
                  <a:graphicData uri="http://schemas.microsoft.com/office/word/2010/wordprocessingShape">
                    <wps:wsp>
                      <wps:cNvCnPr>
                        <a:stCxn id="5" idx="2"/>
                        <a:endCxn id="5" idx="1"/>
                      </wps:cNvCnPr>
                      <wps:spPr>
                        <a:xfrm flipV="true">
                          <a:off x="0" y="0"/>
                          <a:ext cx="708660" cy="5829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flip:y;margin-left:309.45pt;margin-top:11.6pt;height:45.9pt;width:55.8pt;z-index:251694080;mso-width-relative:page;mso-height-relative:page;" filled="f" stroked="t" coordsize="21600,21600" o:gfxdata="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HL/WS2QAA&#10;AAoBAAAPAAAAAAAAAAEAIAAAADgAAABkcnMvZG93bnJldi54bWxQSwECFAAUAAAACACHTuJAR12j&#10;9wcCAADsAwAADgAAAAAAAAABACAAAAA+AQAAZHJzL2Uyb0RvYy54bWxQSwUGAAAAAAYABgBZAQAA&#10;twU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4294505</wp:posOffset>
                </wp:positionH>
                <wp:positionV relativeFrom="paragraph">
                  <wp:posOffset>345440</wp:posOffset>
                </wp:positionV>
                <wp:extent cx="1479550" cy="513080"/>
                <wp:effectExtent l="4445" t="4445" r="20955" b="15875"/>
                <wp:wrapNone/>
                <wp:docPr id="3" name="文本框 11"/>
                <wp:cNvGraphicFramePr/>
                <a:graphic xmlns:a="http://schemas.openxmlformats.org/drawingml/2006/main">
                  <a:graphicData uri="http://schemas.microsoft.com/office/word/2010/wordprocessingShape">
                    <wps:wsp>
                      <wps:cNvSpPr txBox="true"/>
                      <wps:spPr>
                        <a:xfrm>
                          <a:off x="0" y="0"/>
                          <a:ext cx="1479550" cy="5130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pPr>
                            <w:r>
                              <w:t>不违反任何一项标准</w:t>
                            </w:r>
                          </w:p>
                          <w:p>
                            <w:pPr>
                              <w:jc w:val="center"/>
                              <w:rPr>
                                <w:rFonts w:hint="eastAsia" w:eastAsia="宋体"/>
                                <w:lang w:eastAsia="zh-CN"/>
                              </w:rPr>
                            </w:pPr>
                            <w:r>
                              <w:rPr>
                                <w:rFonts w:hint="eastAsia"/>
                                <w:lang w:eastAsia="zh-CN"/>
                              </w:rPr>
                              <w:t>或不需要审查</w:t>
                            </w:r>
                          </w:p>
                        </w:txbxContent>
                      </wps:txbx>
                      <wps:bodyPr wrap="square" upright="true"/>
                    </wps:wsp>
                  </a:graphicData>
                </a:graphic>
              </wp:anchor>
            </w:drawing>
          </mc:Choice>
          <mc:Fallback>
            <w:pict>
              <v:shape id="文本框 11" o:spid="_x0000_s1026" o:spt="202" type="#_x0000_t202" style="position:absolute;left:0pt;margin-left:338.15pt;margin-top:27.2pt;height:40.4pt;width:116.5pt;z-index:251660288;mso-width-relative:margin;mso-height-relative:margin;" fillcolor="#FFFFFF" filled="t" stroked="t" coordsize="21600,21600" o:gfxdata="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fqUAr9kAAAAKAQAADwAAAAAA&#10;AAABACAAAAA4AAAAZHJzL2Rvd25yZXYueG1sUEsBAhQAFAAAAAgAh07iQM+uciL8AQAA/QMAAA4A&#10;AAAAAAAAAQAgAAAAPgEAAGRycy9lMm9Eb2MueG1sUEsFBgAAAAAGAAYAWQEAAKwFAAAAAA==&#10;">
                <v:fill on="t" focussize="0,0"/>
                <v:stroke color="#FFFFFF" joinstyle="miter"/>
                <v:imagedata o:title=""/>
                <o:lock v:ext="edit" aspectratio="f"/>
                <v:textbox>
                  <w:txbxContent>
                    <w:p>
                      <w:pPr>
                        <w:jc w:val="center"/>
                      </w:pPr>
                      <w:r>
                        <w:t>不违反任何一项标准</w:t>
                      </w:r>
                    </w:p>
                    <w:p>
                      <w:pPr>
                        <w:jc w:val="center"/>
                        <w:rPr>
                          <w:rFonts w:hint="eastAsia" w:eastAsia="宋体"/>
                          <w:lang w:eastAsia="zh-CN"/>
                        </w:rPr>
                      </w:pPr>
                      <w:r>
                        <w:rPr>
                          <w:rFonts w:hint="eastAsia"/>
                          <w:lang w:eastAsia="zh-CN"/>
                        </w:rPr>
                        <w:t>或不需要审查</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93056" behindDoc="0" locked="0" layoutInCell="1" allowOverlap="1">
                <wp:simplePos x="0" y="0"/>
                <wp:positionH relativeFrom="column">
                  <wp:posOffset>3387090</wp:posOffset>
                </wp:positionH>
                <wp:positionV relativeFrom="paragraph">
                  <wp:posOffset>196850</wp:posOffset>
                </wp:positionV>
                <wp:extent cx="17780" cy="528955"/>
                <wp:effectExtent l="22860" t="0" r="35560" b="4445"/>
                <wp:wrapNone/>
                <wp:docPr id="35" name="自选图形 12"/>
                <wp:cNvGraphicFramePr/>
                <a:graphic xmlns:a="http://schemas.openxmlformats.org/drawingml/2006/main">
                  <a:graphicData uri="http://schemas.microsoft.com/office/word/2010/wordprocessingShape">
                    <wps:wsp>
                      <wps:cNvCnPr>
                        <a:stCxn id="5" idx="2"/>
                        <a:endCxn id="5" idx="1"/>
                      </wps:cNvCnPr>
                      <wps:spPr>
                        <a:xfrm>
                          <a:off x="0" y="0"/>
                          <a:ext cx="17780" cy="5289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266.7pt;margin-top:15.5pt;height:41.65pt;width:1.4pt;z-index:251693056;mso-width-relative:page;mso-height-relative:page;" filled="f" stroked="t" coordsize="21600,21600" o:gfxdata="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PCWIVnaAAAACgEAAA8AAAAA&#10;AAAAAQAgAAAAOAAAAGRycy9kb3ducmV2LnhtbFBLAQIUABQAAAAIAIdO4kAkT/Zw/AEAAN4DAAAO&#10;AAAAAAAAAAEAIAAAAD8BAABkcnMvZTJvRG9jLnhtbFBLBQYAAAAABgAGAFkBAACtBQ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79744" behindDoc="0" locked="0" layoutInCell="1" allowOverlap="1">
                <wp:simplePos x="0" y="0"/>
                <wp:positionH relativeFrom="column">
                  <wp:posOffset>601345</wp:posOffset>
                </wp:positionH>
                <wp:positionV relativeFrom="paragraph">
                  <wp:posOffset>309880</wp:posOffset>
                </wp:positionV>
                <wp:extent cx="356235" cy="300990"/>
                <wp:effectExtent l="5080" t="5080" r="19685" b="17780"/>
                <wp:wrapNone/>
                <wp:docPr id="22" name="文本框 13"/>
                <wp:cNvGraphicFramePr/>
                <a:graphic xmlns:a="http://schemas.openxmlformats.org/drawingml/2006/main">
                  <a:graphicData uri="http://schemas.microsoft.com/office/word/2010/wordprocessingShape">
                    <wps:wsp>
                      <wps:cNvSpPr txBox="true"/>
                      <wps:spPr>
                        <a:xfrm>
                          <a:off x="0" y="0"/>
                          <a:ext cx="356235" cy="3009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pPr>
                            <w:r>
                              <w:t>是</w:t>
                            </w:r>
                          </w:p>
                        </w:txbxContent>
                      </wps:txbx>
                      <wps:bodyPr wrap="square" upright="true"/>
                    </wps:wsp>
                  </a:graphicData>
                </a:graphic>
              </wp:anchor>
            </w:drawing>
          </mc:Choice>
          <mc:Fallback>
            <w:pict>
              <v:shape id="文本框 13" o:spid="_x0000_s1026" o:spt="202" type="#_x0000_t202" style="position:absolute;left:0pt;margin-left:47.35pt;margin-top:24.4pt;height:23.7pt;width:28.05pt;z-index:251679744;mso-width-relative:margin;mso-height-relative:margin;" fillcolor="#FFFFFF" filled="t" stroked="t" coordsize="21600,21600" o:gfxdata="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ZpQec9YAAAAIAQAADwAAAAAAAAAB&#10;ACAAAAA4AAAAZHJzL2Rvd25yZXYueG1sUEsBAhQAFAAAAAgAh07iQCQpPtX8AQAA/QMAAA4AAAAA&#10;AAAAAQAgAAAAOwEAAGRycy9lMm9Eb2MueG1sUEsFBgAAAAAGAAYAWQEAAKkFAA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pPr>
                      <w:r>
                        <w:t>是</w:t>
                      </w:r>
                    </w:p>
                  </w:txbxContent>
                </v:textbox>
              </v:shape>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2037080</wp:posOffset>
                </wp:positionH>
                <wp:positionV relativeFrom="paragraph">
                  <wp:posOffset>92075</wp:posOffset>
                </wp:positionV>
                <wp:extent cx="861060" cy="513080"/>
                <wp:effectExtent l="4445" t="4445" r="10795" b="15875"/>
                <wp:wrapNone/>
                <wp:docPr id="1" name="文本框 14"/>
                <wp:cNvGraphicFramePr/>
                <a:graphic xmlns:a="http://schemas.openxmlformats.org/drawingml/2006/main">
                  <a:graphicData uri="http://schemas.microsoft.com/office/word/2010/wordprocessingShape">
                    <wps:wsp>
                      <wps:cNvSpPr txBox="true"/>
                      <wps:spPr>
                        <a:xfrm>
                          <a:off x="0" y="0"/>
                          <a:ext cx="861060" cy="5130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sz w:val="18"/>
                                <w:szCs w:val="18"/>
                              </w:rPr>
                            </w:pPr>
                            <w:r>
                              <w:rPr>
                                <w:sz w:val="18"/>
                                <w:szCs w:val="18"/>
                              </w:rPr>
                              <w:t>不违反任何</w:t>
                            </w:r>
                          </w:p>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sz w:val="18"/>
                                <w:szCs w:val="18"/>
                              </w:rPr>
                            </w:pPr>
                            <w:r>
                              <w:rPr>
                                <w:sz w:val="18"/>
                                <w:szCs w:val="18"/>
                              </w:rPr>
                              <w:t>一项标准</w:t>
                            </w:r>
                          </w:p>
                        </w:txbxContent>
                      </wps:txbx>
                      <wps:bodyPr wrap="square" upright="true"/>
                    </wps:wsp>
                  </a:graphicData>
                </a:graphic>
              </wp:anchor>
            </w:drawing>
          </mc:Choice>
          <mc:Fallback>
            <w:pict>
              <v:shape id="文本框 14" o:spid="_x0000_s1026" o:spt="202" type="#_x0000_t202" style="position:absolute;left:0pt;margin-left:160.4pt;margin-top:7.25pt;height:40.4pt;width:67.8pt;z-index:251658240;mso-width-relative:margin;mso-height-relative:margin;" fillcolor="#FFFFFF" filled="t" stroked="t" coordsize="21600,21600" o:gfxdata="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gS4xyNgAAAAJAQAADwAAAAAAAAAB&#10;ACAAAAA4AAAAZHJzL2Rvd25yZXYueG1sUEsBAhQAFAAAAAgAh07iQOs6eZn6AQAA/AMAAA4AAAAA&#10;AAAAAQAgAAAAPQEAAGRycy9lMm9Eb2MueG1sUEsFBgAAAAAGAAYAWQEAAKkFAAAAAA==&#10;">
                <v:fill on="t" focussize="0,0"/>
                <v:stroke color="#FFFFFF" joinstyle="miter"/>
                <v:imagedata o:title=""/>
                <o:lock v:ext="edit" aspectratio="f"/>
                <v:textbox>
                  <w:txbxContent>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sz w:val="18"/>
                          <w:szCs w:val="18"/>
                        </w:rPr>
                      </w:pPr>
                      <w:r>
                        <w:rPr>
                          <w:sz w:val="18"/>
                          <w:szCs w:val="18"/>
                        </w:rPr>
                        <w:t>不违反任何</w:t>
                      </w:r>
                    </w:p>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sz w:val="18"/>
                          <w:szCs w:val="18"/>
                        </w:rPr>
                      </w:pPr>
                      <w:r>
                        <w:rPr>
                          <w:sz w:val="18"/>
                          <w:szCs w:val="18"/>
                        </w:rPr>
                        <w:t>一项标准</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2853690</wp:posOffset>
                </wp:positionH>
                <wp:positionV relativeFrom="paragraph">
                  <wp:posOffset>348615</wp:posOffset>
                </wp:positionV>
                <wp:extent cx="1731010" cy="759460"/>
                <wp:effectExtent l="4445" t="4445" r="17145" b="17145"/>
                <wp:wrapNone/>
                <wp:docPr id="8" name="自选图形 15"/>
                <wp:cNvGraphicFramePr/>
                <a:graphic xmlns:a="http://schemas.openxmlformats.org/drawingml/2006/main">
                  <a:graphicData uri="http://schemas.microsoft.com/office/word/2010/wordprocessingShape">
                    <wps:wsp>
                      <wps:cNvSpPr/>
                      <wps:spPr>
                        <a:xfrm>
                          <a:off x="0" y="0"/>
                          <a:ext cx="1731010" cy="7594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1"/>
                                <w:szCs w:val="21"/>
                                <w:lang w:eastAsia="zh-CN"/>
                              </w:rPr>
                            </w:pPr>
                            <w:r>
                              <w:rPr>
                                <w:rFonts w:hint="eastAsia" w:ascii="仿宋_GB2312" w:hAnsi="Calibri" w:eastAsia="仿宋_GB2312" w:cs="仿宋_GB2312"/>
                                <w:color w:val="000000"/>
                                <w:kern w:val="2"/>
                                <w:sz w:val="21"/>
                                <w:szCs w:val="21"/>
                                <w:lang w:val="en-US" w:eastAsia="zh-CN" w:bidi="ar"/>
                              </w:rPr>
                              <w:t>局</w:t>
                            </w:r>
                            <w:r>
                              <w:rPr>
                                <w:rFonts w:hint="default" w:ascii="仿宋_GB2312" w:hAnsi="Calibri" w:eastAsia="仿宋_GB2312" w:cs="仿宋_GB2312"/>
                                <w:color w:val="000000"/>
                                <w:kern w:val="2"/>
                                <w:sz w:val="21"/>
                                <w:szCs w:val="21"/>
                                <w:lang w:val="en-US" w:eastAsia="zh-CN" w:bidi="ar"/>
                              </w:rPr>
                              <w:t>公平竞争审查领导小组办公室</w:t>
                            </w:r>
                            <w:r>
                              <w:rPr>
                                <w:rFonts w:hint="eastAsia"/>
                                <w:sz w:val="21"/>
                                <w:szCs w:val="21"/>
                                <w:lang w:eastAsia="zh-CN"/>
                              </w:rPr>
                              <w:t>（特定机构）复审</w:t>
                            </w:r>
                          </w:p>
                        </w:txbxContent>
                      </wps:txbx>
                      <wps:bodyPr wrap="square" upright="true"/>
                    </wps:wsp>
                  </a:graphicData>
                </a:graphic>
              </wp:anchor>
            </w:drawing>
          </mc:Choice>
          <mc:Fallback>
            <w:pict>
              <v:roundrect id="自选图形 15" o:spid="_x0000_s1026" o:spt="2" style="position:absolute;left:0pt;margin-left:224.7pt;margin-top:27.45pt;height:59.8pt;width:136.3pt;z-index:251665408;mso-width-relative:page;mso-height-relative:page;" fillcolor="#FFFFFF" filled="t" stroked="t" coordsize="21600,21600" arcsize="0.166666666666667" o:gfxdata="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B0igQ21gAAAAoBAAAPAAAAAAAAAAEAIAAAADgAAABkcnMvZG93bnJldi54bWxQSwECFAAUAAAA&#10;CACHTuJAdLUq/BMCAAAaBAAADgAAAAAAAAABACAAAAA7AQAAZHJzL2Uyb0RvYy54bWxQSwUGAAAA&#10;AAYABgBZAQAAwAU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1"/>
                          <w:szCs w:val="21"/>
                          <w:lang w:eastAsia="zh-CN"/>
                        </w:rPr>
                      </w:pPr>
                      <w:r>
                        <w:rPr>
                          <w:rFonts w:hint="eastAsia" w:ascii="仿宋_GB2312" w:hAnsi="Calibri" w:eastAsia="仿宋_GB2312" w:cs="仿宋_GB2312"/>
                          <w:color w:val="000000"/>
                          <w:kern w:val="2"/>
                          <w:sz w:val="21"/>
                          <w:szCs w:val="21"/>
                          <w:lang w:val="en-US" w:eastAsia="zh-CN" w:bidi="ar"/>
                        </w:rPr>
                        <w:t>局</w:t>
                      </w:r>
                      <w:r>
                        <w:rPr>
                          <w:rFonts w:hint="default" w:ascii="仿宋_GB2312" w:hAnsi="Calibri" w:eastAsia="仿宋_GB2312" w:cs="仿宋_GB2312"/>
                          <w:color w:val="000000"/>
                          <w:kern w:val="2"/>
                          <w:sz w:val="21"/>
                          <w:szCs w:val="21"/>
                          <w:lang w:val="en-US" w:eastAsia="zh-CN" w:bidi="ar"/>
                        </w:rPr>
                        <w:t>公平竞争审查领导小组办公室</w:t>
                      </w:r>
                      <w:r>
                        <w:rPr>
                          <w:rFonts w:hint="eastAsia"/>
                          <w:sz w:val="21"/>
                          <w:szCs w:val="21"/>
                          <w:lang w:eastAsia="zh-CN"/>
                        </w:rPr>
                        <w:t>（特定机构）复审</w:t>
                      </w:r>
                    </w:p>
                  </w:txbxContent>
                </v:textbox>
              </v:roundrect>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4509770</wp:posOffset>
                </wp:positionH>
                <wp:positionV relativeFrom="paragraph">
                  <wp:posOffset>189230</wp:posOffset>
                </wp:positionV>
                <wp:extent cx="1397000" cy="1520190"/>
                <wp:effectExtent l="4445" t="4445" r="8255" b="18415"/>
                <wp:wrapNone/>
                <wp:docPr id="2" name="文本框 24"/>
                <wp:cNvGraphicFramePr/>
                <a:graphic xmlns:a="http://schemas.openxmlformats.org/drawingml/2006/main">
                  <a:graphicData uri="http://schemas.microsoft.com/office/word/2010/wordprocessingShape">
                    <wps:wsp>
                      <wps:cNvSpPr txBox="true"/>
                      <wps:spPr>
                        <a:xfrm>
                          <a:off x="0" y="0"/>
                          <a:ext cx="1397000" cy="15201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sz w:val="21"/>
                                <w:szCs w:val="21"/>
                              </w:rPr>
                            </w:pPr>
                            <w:r>
                              <w:rPr>
                                <w:rFonts w:hint="eastAsia"/>
                                <w:sz w:val="21"/>
                                <w:szCs w:val="21"/>
                              </w:rPr>
                              <w:t>提请</w:t>
                            </w:r>
                            <w:r>
                              <w:rPr>
                                <w:rFonts w:hint="eastAsia"/>
                                <w:sz w:val="21"/>
                                <w:szCs w:val="21"/>
                                <w:lang w:eastAsia="zh-CN"/>
                              </w:rPr>
                              <w:t>市</w:t>
                            </w:r>
                            <w:r>
                              <w:rPr>
                                <w:rFonts w:hint="eastAsia"/>
                                <w:sz w:val="21"/>
                                <w:szCs w:val="21"/>
                              </w:rPr>
                              <w:t>政府审议的政府规章草案、以</w:t>
                            </w:r>
                            <w:r>
                              <w:rPr>
                                <w:rFonts w:hint="eastAsia"/>
                                <w:sz w:val="21"/>
                                <w:szCs w:val="21"/>
                                <w:lang w:eastAsia="zh-CN"/>
                              </w:rPr>
                              <w:t>市</w:t>
                            </w:r>
                            <w:r>
                              <w:rPr>
                                <w:rFonts w:hint="eastAsia"/>
                                <w:sz w:val="21"/>
                                <w:szCs w:val="21"/>
                              </w:rPr>
                              <w:t>政府、省</w:t>
                            </w:r>
                            <w:r>
                              <w:rPr>
                                <w:rFonts w:hint="eastAsia"/>
                                <w:sz w:val="21"/>
                                <w:szCs w:val="21"/>
                                <w:lang w:eastAsia="zh-CN"/>
                              </w:rPr>
                              <w:t>市</w:t>
                            </w:r>
                            <w:r>
                              <w:rPr>
                                <w:rFonts w:hint="eastAsia"/>
                                <w:sz w:val="21"/>
                                <w:szCs w:val="21"/>
                              </w:rPr>
                              <w:t>府办名义出台的政策文件以及提请省人大审议的地方性法规草案</w:t>
                            </w:r>
                          </w:p>
                        </w:txbxContent>
                      </wps:txbx>
                      <wps:bodyPr vert="horz" wrap="square" anchor="t" anchorCtr="false" upright="true"/>
                    </wps:wsp>
                  </a:graphicData>
                </a:graphic>
              </wp:anchor>
            </w:drawing>
          </mc:Choice>
          <mc:Fallback>
            <w:pict>
              <v:shape id="文本框 24" o:spid="_x0000_s1026" o:spt="202" type="#_x0000_t202" style="position:absolute;left:0pt;margin-left:355.1pt;margin-top:14.9pt;height:119.7pt;width:110pt;z-index:251659264;mso-width-relative:margin;mso-height-relative:margin;" fillcolor="#FFFFFF" filled="t" stroked="t" coordsize="21600,21600" o:gfxdata="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N+VESNYAAAAKAQAADwAAAAAAAAABACAAAAA4AAAAZHJzL2Rvd25yZXYueG1sUEsBAhQAFAAAAAgA&#10;h07iQDN72EIRAgAAJwQAAA4AAAAAAAAAAQAgAAAAOwEAAGRycy9lMm9Eb2MueG1sUEsFBgAAAAAG&#10;AAYAWQEAAL4FAAAAAA==&#10;">
                <v:fill on="t" focussize="0,0"/>
                <v:stroke color="#FFFFFF" joinstyle="miter"/>
                <v:imagedata o:title=""/>
                <o:lock v:ext="edit" aspectratio="f"/>
                <v:textbox>
                  <w:txbxContent>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sz w:val="21"/>
                          <w:szCs w:val="21"/>
                        </w:rPr>
                      </w:pPr>
                      <w:r>
                        <w:rPr>
                          <w:rFonts w:hint="eastAsia"/>
                          <w:sz w:val="21"/>
                          <w:szCs w:val="21"/>
                        </w:rPr>
                        <w:t>提请</w:t>
                      </w:r>
                      <w:r>
                        <w:rPr>
                          <w:rFonts w:hint="eastAsia"/>
                          <w:sz w:val="21"/>
                          <w:szCs w:val="21"/>
                          <w:lang w:eastAsia="zh-CN"/>
                        </w:rPr>
                        <w:t>市</w:t>
                      </w:r>
                      <w:r>
                        <w:rPr>
                          <w:rFonts w:hint="eastAsia"/>
                          <w:sz w:val="21"/>
                          <w:szCs w:val="21"/>
                        </w:rPr>
                        <w:t>政府审议的政府规章草案、以</w:t>
                      </w:r>
                      <w:r>
                        <w:rPr>
                          <w:rFonts w:hint="eastAsia"/>
                          <w:sz w:val="21"/>
                          <w:szCs w:val="21"/>
                          <w:lang w:eastAsia="zh-CN"/>
                        </w:rPr>
                        <w:t>市</w:t>
                      </w:r>
                      <w:r>
                        <w:rPr>
                          <w:rFonts w:hint="eastAsia"/>
                          <w:sz w:val="21"/>
                          <w:szCs w:val="21"/>
                        </w:rPr>
                        <w:t>政府、省</w:t>
                      </w:r>
                      <w:r>
                        <w:rPr>
                          <w:rFonts w:hint="eastAsia"/>
                          <w:sz w:val="21"/>
                          <w:szCs w:val="21"/>
                          <w:lang w:eastAsia="zh-CN"/>
                        </w:rPr>
                        <w:t>市</w:t>
                      </w:r>
                      <w:r>
                        <w:rPr>
                          <w:rFonts w:hint="eastAsia"/>
                          <w:sz w:val="21"/>
                          <w:szCs w:val="21"/>
                        </w:rPr>
                        <w:t>府办名义出台的政策文件以及提请省人大审议的地方性法规草案</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2148840</wp:posOffset>
                </wp:positionH>
                <wp:positionV relativeFrom="paragraph">
                  <wp:posOffset>242570</wp:posOffset>
                </wp:positionV>
                <wp:extent cx="704850" cy="0"/>
                <wp:effectExtent l="0" t="38100" r="0" b="38100"/>
                <wp:wrapNone/>
                <wp:docPr id="16" name="自选图形 16"/>
                <wp:cNvGraphicFramePr/>
                <a:graphic xmlns:a="http://schemas.openxmlformats.org/drawingml/2006/main">
                  <a:graphicData uri="http://schemas.microsoft.com/office/word/2010/wordprocessingShape">
                    <wps:wsp>
                      <wps:cNvCnPr>
                        <a:stCxn id="5" idx="2"/>
                        <a:endCxn id="5" idx="1"/>
                      </wps:cNvCnPr>
                      <wps:spPr>
                        <a:xfrm>
                          <a:off x="0" y="0"/>
                          <a:ext cx="7048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6" o:spid="_x0000_s1026" o:spt="32" type="#_x0000_t32" style="position:absolute;left:0pt;margin-left:169.2pt;margin-top:19.1pt;height:0pt;width:55.5pt;z-index:251673600;mso-width-relative:page;mso-height-relative:page;" filled="f" stroked="t" coordsize="21600,21600" o:gfxdata="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2DSUjZAAAACQEAAA8AAAAAAAAAAQAg&#10;AAAAOAAAAGRycy9kb3ducmV2LnhtbFBLAQIUABQAAAAIAIdO4kBTct689wEAANoDAAAOAAAAAAAA&#10;AAEAIAAAAD4BAABkcnMvZTJvRG9jLnhtbFBLBQYAAAAABgAGAFkBAACnBQ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378460</wp:posOffset>
                </wp:positionV>
                <wp:extent cx="0" cy="536575"/>
                <wp:effectExtent l="38100" t="0" r="38100" b="15875"/>
                <wp:wrapNone/>
                <wp:docPr id="13" name="自选图形 17"/>
                <wp:cNvGraphicFramePr/>
                <a:graphic xmlns:a="http://schemas.openxmlformats.org/drawingml/2006/main">
                  <a:graphicData uri="http://schemas.microsoft.com/office/word/2010/wordprocessingShape">
                    <wps:wsp>
                      <wps:cNvCnPr>
                        <a:stCxn id="5" idx="2"/>
                      </wps:cNvCnPr>
                      <wps:spPr>
                        <a:xfrm>
                          <a:off x="0" y="0"/>
                          <a:ext cx="0" cy="5365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7" o:spid="_x0000_s1026" o:spt="32" type="#_x0000_t32" style="position:absolute;left:0pt;margin-left:90pt;margin-top:29.8pt;height:42.25pt;width:0pt;z-index:251670528;mso-width-relative:page;mso-height-relative:page;" filled="f" stroked="t" coordsize="21600,21600" o:gfxdata="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&#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I4OfZ2QAAAAoBAAAPAAAAAAAAAAEAIAAAADgAAABk&#10;cnMvZG93bnJldi54bWxQSwECFAAUAAAACACHTuJAs2pA7+8BAADAAwAADgAAAAAAAAABACAAAAA+&#10;AQAAZHJzL2Uyb0RvYy54bWxQSwUGAAAAAAYABgBZAQAAnwU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85888" behindDoc="0" locked="0" layoutInCell="1" allowOverlap="1">
                <wp:simplePos x="0" y="0"/>
                <wp:positionH relativeFrom="column">
                  <wp:posOffset>-12700</wp:posOffset>
                </wp:positionH>
                <wp:positionV relativeFrom="paragraph">
                  <wp:posOffset>194310</wp:posOffset>
                </wp:positionV>
                <wp:extent cx="29845" cy="3595370"/>
                <wp:effectExtent l="4445" t="0" r="22860" b="5080"/>
                <wp:wrapNone/>
                <wp:docPr id="28" name="自选图形 18"/>
                <wp:cNvGraphicFramePr/>
                <a:graphic xmlns:a="http://schemas.openxmlformats.org/drawingml/2006/main">
                  <a:graphicData uri="http://schemas.microsoft.com/office/word/2010/wordprocessingShape">
                    <wps:wsp>
                      <wps:cNvCnPr>
                        <a:stCxn id="5" idx="2"/>
                        <a:endCxn id="5" idx="1"/>
                      </wps:cNvCnPr>
                      <wps:spPr>
                        <a:xfrm>
                          <a:off x="0" y="0"/>
                          <a:ext cx="29845" cy="35953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pt;margin-top:15.3pt;height:283.1pt;width:2.35pt;z-index:251685888;mso-width-relative:page;mso-height-relative:page;" filled="f" stroked="t" coordsize="21600,21600" o:gfxdata="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MMNLCbXAAAABwEAAA8AAAAAAAAAAQAgAAAA&#10;OAAAAGRycy9kb3ducmV2LnhtbFBLAQIUABQAAAAIAIdO4kCbDfNQ9gEAANsDAAAOAAAAAAAAAAEA&#10;IAAAADwBAABkcnMvZTJvRG9jLnhtbFBLBQYAAAAABgAGAFkBAACkBQAAAAA=&#10;">
                <v:fill on="f" focussize="0,0"/>
                <v:stroke color="#000000" joinstyle="round"/>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176530</wp:posOffset>
                </wp:positionH>
                <wp:positionV relativeFrom="paragraph">
                  <wp:posOffset>49530</wp:posOffset>
                </wp:positionV>
                <wp:extent cx="1932940" cy="328930"/>
                <wp:effectExtent l="5080" t="4445" r="5080" b="9525"/>
                <wp:wrapNone/>
                <wp:docPr id="5" name="自选图形 19"/>
                <wp:cNvGraphicFramePr/>
                <a:graphic xmlns:a="http://schemas.openxmlformats.org/drawingml/2006/main">
                  <a:graphicData uri="http://schemas.microsoft.com/office/word/2010/wordprocessingShape">
                    <wps:wsp>
                      <wps:cNvSpPr/>
                      <wps:spPr>
                        <a:xfrm>
                          <a:off x="0" y="0"/>
                          <a:ext cx="1932940" cy="3289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对照</w:t>
                            </w:r>
                            <w:r>
                              <w:rPr>
                                <w:rFonts w:hint="eastAsia"/>
                                <w:sz w:val="21"/>
                                <w:szCs w:val="21"/>
                              </w:rPr>
                              <w:t>18条标准逐条进行审查</w:t>
                            </w:r>
                          </w:p>
                        </w:txbxContent>
                      </wps:txbx>
                      <wps:bodyPr wrap="square" upright="true"/>
                    </wps:wsp>
                  </a:graphicData>
                </a:graphic>
              </wp:anchor>
            </w:drawing>
          </mc:Choice>
          <mc:Fallback>
            <w:pict>
              <v:roundrect id="自选图形 19" o:spid="_x0000_s1026" o:spt="2" style="position:absolute;left:0pt;margin-left:13.9pt;margin-top:3.9pt;height:25.9pt;width:152.2pt;z-index:251662336;mso-width-relative:page;mso-height-relative:page;" fillcolor="#FFFFFF" filled="t" stroked="t" coordsize="21600,21600" arcsize="0.166666666666667" o:gfxdata="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O0ublPUAAAABwEAAA8AAAAAAAAAAQAgAAAAOAAAAGRycy9kb3ducmV2LnhtbFBLAQIUABQAAAAI&#10;AIdO4kCEjb4ZFAIAABoEAAAOAAAAAAAAAAEAIAAAADkBAABkcnMvZTJvRG9jLnhtbFBLBQYAAAAA&#10;BgAGAFkBAAC/BQ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对照</w:t>
                      </w:r>
                      <w:r>
                        <w:rPr>
                          <w:rFonts w:hint="eastAsia"/>
                          <w:sz w:val="21"/>
                          <w:szCs w:val="21"/>
                        </w:rPr>
                        <w:t>18条标准逐条进行审查</w:t>
                      </w:r>
                    </w:p>
                  </w:txbxContent>
                </v:textbox>
              </v:roundrect>
            </w:pict>
          </mc:Fallback>
        </mc:AlternateContent>
      </w:r>
      <w:r>
        <w:rPr>
          <w:rFonts w:ascii="仿宋_GB2312" w:eastAsia="仿宋_GB2312"/>
          <w:sz w:val="32"/>
          <w:szCs w:val="32"/>
        </w:rPr>
        <mc:AlternateContent>
          <mc:Choice Requires="wps">
            <w:drawing>
              <wp:anchor distT="0" distB="0" distL="114300" distR="114300" simplePos="0" relativeHeight="251684864" behindDoc="0" locked="0" layoutInCell="1" allowOverlap="1">
                <wp:simplePos x="0" y="0"/>
                <wp:positionH relativeFrom="column">
                  <wp:posOffset>-19685</wp:posOffset>
                </wp:positionH>
                <wp:positionV relativeFrom="paragraph">
                  <wp:posOffset>208915</wp:posOffset>
                </wp:positionV>
                <wp:extent cx="196215" cy="5080"/>
                <wp:effectExtent l="0" t="34925" r="13335" b="36195"/>
                <wp:wrapNone/>
                <wp:docPr id="27" name="自选图形 20"/>
                <wp:cNvGraphicFramePr/>
                <a:graphic xmlns:a="http://schemas.openxmlformats.org/drawingml/2006/main">
                  <a:graphicData uri="http://schemas.microsoft.com/office/word/2010/wordprocessingShape">
                    <wps:wsp>
                      <wps:cNvCnPr>
                        <a:stCxn id="5" idx="2"/>
                        <a:endCxn id="5" idx="1"/>
                      </wps:cNvCnPr>
                      <wps:spPr>
                        <a:xfrm>
                          <a:off x="0" y="0"/>
                          <a:ext cx="196215" cy="50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0" o:spid="_x0000_s1026" o:spt="32" type="#_x0000_t32" style="position:absolute;left:0pt;margin-left:-1.55pt;margin-top:16.45pt;height:0.4pt;width:15.45pt;z-index:251684864;mso-width-relative:page;mso-height-relative:page;" filled="f" stroked="t" coordsize="21600,21600" o:gfxdata="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Upmfm1wAAAAcBAAAPAAAAAAAAAAEA&#10;IAAAADgAAABkcnMvZG93bnJldi54bWxQSwECFAAUAAAACACHTuJASK76aPoBAADdAwAADgAAAAAA&#10;AAABACAAAAA8AQAAZHJzL2Uyb0RvYy54bWxQSwUGAAAAAAYABgBZAQAAqAUAAAAA&#10;">
                <v:fill on="f" focussize="0,0"/>
                <v:stroke color="#000000" joinstyle="round" endarrow="block"/>
                <v:imagedata o:title=""/>
                <o:lock v:ext="edit" aspectratio="f"/>
              </v:shape>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3381375</wp:posOffset>
                </wp:positionH>
                <wp:positionV relativeFrom="paragraph">
                  <wp:posOffset>394970</wp:posOffset>
                </wp:positionV>
                <wp:extent cx="9525" cy="1600200"/>
                <wp:effectExtent l="37465" t="0" r="29210" b="0"/>
                <wp:wrapNone/>
                <wp:docPr id="31" name="自选图形 22"/>
                <wp:cNvGraphicFramePr/>
                <a:graphic xmlns:a="http://schemas.openxmlformats.org/drawingml/2006/main">
                  <a:graphicData uri="http://schemas.microsoft.com/office/word/2010/wordprocessingShape">
                    <wps:wsp>
                      <wps:cNvCnPr>
                        <a:stCxn id="5" idx="2"/>
                        <a:endCxn id="5" idx="1"/>
                      </wps:cNvCnPr>
                      <wps:spPr>
                        <a:xfrm flipH="true" flipV="true">
                          <a:off x="0" y="0"/>
                          <a:ext cx="9525" cy="16002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2" o:spid="_x0000_s1026" o:spt="32" type="#_x0000_t32" style="position:absolute;left:0pt;flip:x y;margin-left:266.25pt;margin-top:31.1pt;height:126pt;width:0.75pt;z-index:251688960;mso-width-relative:page;mso-height-relative:page;" filled="f" stroked="t" coordsize="21600,21600" o:gfxdata="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hpJWutkAAAAK&#10;AQAADwAAAAAAAAABACAAAAA4AAAAZHJzL2Rvd25yZXYueG1sUEsBAhQAFAAAAAgAh07iQKE1tHkF&#10;AgAA+AMAAA4AAAAAAAAAAQAgAAAAPgEAAGRycy9lMm9Eb2MueG1sUEsFBgAAAAAGAAYAWQEAALUF&#10;A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78720" behindDoc="0" locked="0" layoutInCell="1" allowOverlap="1">
                <wp:simplePos x="0" y="0"/>
                <wp:positionH relativeFrom="column">
                  <wp:posOffset>1223645</wp:posOffset>
                </wp:positionH>
                <wp:positionV relativeFrom="paragraph">
                  <wp:posOffset>119380</wp:posOffset>
                </wp:positionV>
                <wp:extent cx="1347470" cy="310515"/>
                <wp:effectExtent l="4445" t="4445" r="19685" b="8890"/>
                <wp:wrapNone/>
                <wp:docPr id="21" name="文本框 21"/>
                <wp:cNvGraphicFramePr/>
                <a:graphic xmlns:a="http://schemas.openxmlformats.org/drawingml/2006/main">
                  <a:graphicData uri="http://schemas.microsoft.com/office/word/2010/wordprocessingShape">
                    <wps:wsp>
                      <wps:cNvSpPr txBox="true"/>
                      <wps:spPr>
                        <a:xfrm>
                          <a:off x="0" y="0"/>
                          <a:ext cx="1347470" cy="3105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违反任何一项标准</w:t>
                            </w:r>
                          </w:p>
                        </w:txbxContent>
                      </wps:txbx>
                      <wps:bodyPr wrap="square" upright="true"/>
                    </wps:wsp>
                  </a:graphicData>
                </a:graphic>
              </wp:anchor>
            </w:drawing>
          </mc:Choice>
          <mc:Fallback>
            <w:pict>
              <v:shape id="_x0000_s1026" o:spid="_x0000_s1026" o:spt="202" type="#_x0000_t202" style="position:absolute;left:0pt;margin-left:96.35pt;margin-top:9.4pt;height:24.45pt;width:106.1pt;z-index:251678720;mso-width-relative:margin;mso-height-relative:margin;" fillcolor="#FFFFFF" filled="t" stroked="t" coordsize="21600,21600" o:gfxdata="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uqwno1wAAAAkBAAAPAAAAAAAAAAEA&#10;IAAAADgAAABkcnMvZG93bnJldi54bWxQSwECFAAUAAAACACHTuJAUqevvPoBAAD+AwAADgAAAAAA&#10;AAABACAAAAA8AQAAZHJzL2Uyb0RvYy54bWxQSwUGAAAAAAYABgBZAQAAqAUA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违反任何一项标准</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89984" behindDoc="0" locked="0" layoutInCell="1" allowOverlap="1">
                <wp:simplePos x="0" y="0"/>
                <wp:positionH relativeFrom="column">
                  <wp:posOffset>3990975</wp:posOffset>
                </wp:positionH>
                <wp:positionV relativeFrom="paragraph">
                  <wp:posOffset>375920</wp:posOffset>
                </wp:positionV>
                <wp:extent cx="634365" cy="1051560"/>
                <wp:effectExtent l="3810" t="2540" r="9525" b="12700"/>
                <wp:wrapNone/>
                <wp:docPr id="32" name="自选图形 23"/>
                <wp:cNvGraphicFramePr/>
                <a:graphic xmlns:a="http://schemas.openxmlformats.org/drawingml/2006/main">
                  <a:graphicData uri="http://schemas.microsoft.com/office/word/2010/wordprocessingShape">
                    <wps:wsp>
                      <wps:cNvCnPr>
                        <a:stCxn id="5" idx="2"/>
                        <a:endCxn id="5" idx="1"/>
                      </wps:cNvCnPr>
                      <wps:spPr>
                        <a:xfrm>
                          <a:off x="0" y="0"/>
                          <a:ext cx="634365" cy="10515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3" o:spid="_x0000_s1026" o:spt="32" type="#_x0000_t32" style="position:absolute;left:0pt;margin-left:314.25pt;margin-top:29.6pt;height:82.8pt;width:49.95pt;z-index:251689984;mso-width-relative:page;mso-height-relative:page;" filled="f" stroked="t" coordsize="21600,21600" o:gfxdata="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cjGD/2wAAAAoBAAAP&#10;AAAAAAAAAAEAIAAAADgAAABkcnMvZG93bnJldi54bWxQSwECFAAUAAAACACHTuJAwuqQNf8BAADg&#10;AwAADgAAAAAAAAABACAAAABAAQAAZHJzL2Uyb0RvYy54bWxQSwUGAAAAAAYABgBZAQAAsQUAAAAA&#10;">
                <v:fill on="f" focussize="0,0"/>
                <v:stroke color="#000000" joinstyle="round" endarrow="block"/>
                <v:imagedata o:title=""/>
                <o:lock v:ext="edit" aspectratio="f"/>
              </v:shape>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209550</wp:posOffset>
                </wp:positionH>
                <wp:positionV relativeFrom="paragraph">
                  <wp:posOffset>182245</wp:posOffset>
                </wp:positionV>
                <wp:extent cx="1901825" cy="686435"/>
                <wp:effectExtent l="4445" t="4445" r="17780" b="13970"/>
                <wp:wrapNone/>
                <wp:docPr id="6" name="自选图形 25"/>
                <wp:cNvGraphicFramePr/>
                <a:graphic xmlns:a="http://schemas.openxmlformats.org/drawingml/2006/main">
                  <a:graphicData uri="http://schemas.microsoft.com/office/word/2010/wordprocessingShape">
                    <wps:wsp>
                      <wps:cNvSpPr/>
                      <wps:spPr>
                        <a:xfrm>
                          <a:off x="0" y="0"/>
                          <a:ext cx="1901825" cy="6864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详细说明违反哪一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项标准及对市场竞争的影响</w:t>
                            </w:r>
                          </w:p>
                        </w:txbxContent>
                      </wps:txbx>
                      <wps:bodyPr wrap="square" upright="true"/>
                    </wps:wsp>
                  </a:graphicData>
                </a:graphic>
              </wp:anchor>
            </w:drawing>
          </mc:Choice>
          <mc:Fallback>
            <w:pict>
              <v:roundrect id="自选图形 25" o:spid="_x0000_s1026" o:spt="2" style="position:absolute;left:0pt;margin-left:16.5pt;margin-top:14.35pt;height:54.05pt;width:149.75pt;z-index:251663360;mso-width-relative:page;mso-height-relative:page;" fillcolor="#FFFFFF" filled="t" stroked="t" coordsize="21600,21600" arcsize="0.166666666666667" o:gfxdata="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3kMPc9UAAAAJAQAADwAAAAAAAAABACAAAAA4AAAAZHJzL2Rvd25yZXYueG1sUEsBAhQAFAAAAAgA&#10;h07iQGEI7+YSAgAAGgQAAA4AAAAAAAAAAQAgAAAAOgEAAGRycy9lMm9Eb2MueG1sUEsFBgAAAAAG&#10;AAYAWQEAAL4FA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详细说明违反哪一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项标准及对市场竞争的影响</w:t>
                      </w:r>
                    </w:p>
                  </w:txbxContent>
                </v:textbox>
              </v:roundrect>
            </w:pict>
          </mc:Fallback>
        </mc:AlternateContent>
      </w:r>
    </w:p>
    <w:p>
      <w:pPr>
        <w:tabs>
          <w:tab w:val="left" w:pos="312"/>
        </w:tabs>
        <w:rPr>
          <w:rFonts w:ascii="仿宋_GB2312" w:eastAsia="仿宋_GB2312"/>
          <w:sz w:val="32"/>
          <w:szCs w:val="32"/>
        </w:rPr>
      </w:pP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1152525</wp:posOffset>
                </wp:positionH>
                <wp:positionV relativeFrom="paragraph">
                  <wp:posOffset>130175</wp:posOffset>
                </wp:positionV>
                <wp:extent cx="5080" cy="279400"/>
                <wp:effectExtent l="34290" t="0" r="36830" b="6350"/>
                <wp:wrapNone/>
                <wp:docPr id="14" name="自选图形 26"/>
                <wp:cNvGraphicFramePr/>
                <a:graphic xmlns:a="http://schemas.openxmlformats.org/drawingml/2006/main">
                  <a:graphicData uri="http://schemas.microsoft.com/office/word/2010/wordprocessingShape">
                    <wps:wsp>
                      <wps:cNvCnPr>
                        <a:stCxn id="5" idx="2"/>
                        <a:endCxn id="5" idx="1"/>
                      </wps:cNvCnPr>
                      <wps:spPr>
                        <a:xfrm>
                          <a:off x="0" y="0"/>
                          <a:ext cx="5080" cy="279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6" o:spid="_x0000_s1026" o:spt="32" type="#_x0000_t32" style="position:absolute;left:0pt;margin-left:90.75pt;margin-top:10.25pt;height:22pt;width:0.4pt;z-index:251671552;mso-width-relative:page;mso-height-relative:page;" filled="f" stroked="t" coordsize="21600,21600" o:gfxdata="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DOLVzfZAAAACQEAAA8AAAAA&#10;AAAAAQAgAAAAOAAAAGRycy9kb3ducmV2LnhtbFBLAQIUABQAAAAIAIdO4kBTvr+J/QEAAN0DAAAO&#10;AAAAAAAAAAEAIAAAAD4BAABkcnMvZTJvRG9jLnhtbFBLBQYAAAAABgAGAFkBAACtBQ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92032" behindDoc="0" locked="0" layoutInCell="1" allowOverlap="1">
                <wp:simplePos x="0" y="0"/>
                <wp:positionH relativeFrom="column">
                  <wp:posOffset>4621530</wp:posOffset>
                </wp:positionH>
                <wp:positionV relativeFrom="paragraph">
                  <wp:posOffset>246380</wp:posOffset>
                </wp:positionV>
                <wp:extent cx="1251585" cy="635000"/>
                <wp:effectExtent l="5080" t="4445" r="19685" b="8255"/>
                <wp:wrapNone/>
                <wp:docPr id="34" name="自选图形 27"/>
                <wp:cNvGraphicFramePr/>
                <a:graphic xmlns:a="http://schemas.openxmlformats.org/drawingml/2006/main">
                  <a:graphicData uri="http://schemas.microsoft.com/office/word/2010/wordprocessingShape">
                    <wps:wsp>
                      <wps:cNvSpPr/>
                      <wps:spPr>
                        <a:xfrm>
                          <a:off x="0" y="0"/>
                          <a:ext cx="1251585" cy="635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1"/>
                                <w:szCs w:val="21"/>
                                <w:lang w:eastAsia="zh-CN"/>
                              </w:rPr>
                            </w:pPr>
                            <w:r>
                              <w:rPr>
                                <w:rFonts w:hint="eastAsia"/>
                                <w:sz w:val="21"/>
                                <w:szCs w:val="21"/>
                                <w:lang w:eastAsia="zh-CN"/>
                              </w:rPr>
                              <w:t>须征求市市场监督管理局意见</w:t>
                            </w:r>
                          </w:p>
                        </w:txbxContent>
                      </wps:txbx>
                      <wps:bodyPr wrap="square" upright="true"/>
                    </wps:wsp>
                  </a:graphicData>
                </a:graphic>
              </wp:anchor>
            </w:drawing>
          </mc:Choice>
          <mc:Fallback>
            <w:pict>
              <v:roundrect id="自选图形 27" o:spid="_x0000_s1026" o:spt="2" style="position:absolute;left:0pt;margin-left:363.9pt;margin-top:19.4pt;height:50pt;width:98.55pt;z-index:251692032;mso-width-relative:page;mso-height-relative:page;" fillcolor="#FFFFFF" filled="t" stroked="t" coordsize="21600,21600" arcsize="0.166666666666667" o:gfxdata="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HKAYJrWAAAACgEAAA8AAAAAAAAAAQAgAAAAOAAAAGRycy9kb3ducmV2LnhtbFBLAQIUABQA&#10;AAAIAIdO4kBMOvgeFQIAABsEAAAOAAAAAAAAAAEAIAAAADsBAABkcnMvZTJvRG9jLnhtbFBLBQYA&#10;AAAABgAGAFkBAADCBQ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1"/>
                          <w:szCs w:val="21"/>
                          <w:lang w:eastAsia="zh-CN"/>
                        </w:rPr>
                      </w:pPr>
                      <w:r>
                        <w:rPr>
                          <w:rFonts w:hint="eastAsia"/>
                          <w:sz w:val="21"/>
                          <w:szCs w:val="21"/>
                          <w:lang w:eastAsia="zh-CN"/>
                        </w:rPr>
                        <w:t>须征求市市场监督管理局意见</w:t>
                      </w:r>
                    </w:p>
                  </w:txbxContent>
                </v:textbox>
              </v:roundrect>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263525</wp:posOffset>
                </wp:positionH>
                <wp:positionV relativeFrom="paragraph">
                  <wp:posOffset>10795</wp:posOffset>
                </wp:positionV>
                <wp:extent cx="1799590" cy="895350"/>
                <wp:effectExtent l="10795" t="5080" r="18415" b="13970"/>
                <wp:wrapNone/>
                <wp:docPr id="30" name="自选图形 28"/>
                <wp:cNvGraphicFramePr/>
                <a:graphic xmlns:a="http://schemas.openxmlformats.org/drawingml/2006/main">
                  <a:graphicData uri="http://schemas.microsoft.com/office/word/2010/wordprocessingShape">
                    <wps:wsp>
                      <wps:cNvSpPr/>
                      <wps:spPr>
                        <a:xfrm>
                          <a:off x="0" y="0"/>
                          <a:ext cx="1799590" cy="89535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val="0"/>
                              <w:topLinePunct/>
                              <w:autoSpaceDE/>
                              <w:autoSpaceDN/>
                              <w:bidi w:val="0"/>
                              <w:adjustRightInd/>
                              <w:snapToGrid/>
                              <w:spacing w:line="300" w:lineRule="exact"/>
                              <w:jc w:val="center"/>
                              <w:textAlignment w:val="auto"/>
                              <w:rPr>
                                <w:sz w:val="21"/>
                                <w:szCs w:val="21"/>
                              </w:rPr>
                            </w:pPr>
                            <w:r>
                              <w:rPr>
                                <w:sz w:val="21"/>
                                <w:szCs w:val="21"/>
                              </w:rPr>
                              <w:t>是否</w:t>
                            </w:r>
                            <w:r>
                              <w:rPr>
                                <w:rFonts w:hint="eastAsia"/>
                                <w:sz w:val="21"/>
                                <w:szCs w:val="21"/>
                              </w:rPr>
                              <w:t>符合</w:t>
                            </w:r>
                            <w:r>
                              <w:rPr>
                                <w:sz w:val="21"/>
                                <w:szCs w:val="21"/>
                              </w:rPr>
                              <w:t>例外规定</w:t>
                            </w:r>
                          </w:p>
                        </w:txbxContent>
                      </wps:txbx>
                      <wps:bodyPr wrap="square" upright="true"/>
                    </wps:wsp>
                  </a:graphicData>
                </a:graphic>
              </wp:anchor>
            </w:drawing>
          </mc:Choice>
          <mc:Fallback>
            <w:pict>
              <v:shape id="自选图形 28" o:spid="_x0000_s1026" o:spt="4" type="#_x0000_t4" style="position:absolute;left:0pt;margin-left:20.75pt;margin-top:0.85pt;height:70.5pt;width:141.7pt;z-index:251687936;mso-width-relative:page;mso-height-relative:page;" fillcolor="#FFFFFF" filled="t" stroked="t" coordsize="21600,21600" o:gfxdata="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Oyr3nLWAAAACAEAAA8A&#10;AAAAAAAAAQAgAAAAOAAAAGRycy9kb3ducmV2LnhtbFBLAQIUABQAAAAIAIdO4kAGglipAwIAAPcD&#10;AAAOAAAAAAAAAAEAIAAAADsBAABkcnMvZTJvRG9jLnhtbFBLBQYAAAAABgAGAFkBAACwBQAAAAA=&#10;">
                <v:fill on="t" focussize="0,0"/>
                <v:stroke color="#000000" joinstyle="miter"/>
                <v:imagedata o:title=""/>
                <o:lock v:ext="edit" aspectratio="f"/>
                <v:textbox>
                  <w:txbxContent>
                    <w:p>
                      <w:pPr>
                        <w:keepNext w:val="0"/>
                        <w:keepLines w:val="0"/>
                        <w:pageBreakBefore w:val="0"/>
                        <w:widowControl w:val="0"/>
                        <w:kinsoku/>
                        <w:wordWrap/>
                        <w:overflowPunct w:val="0"/>
                        <w:topLinePunct/>
                        <w:autoSpaceDE/>
                        <w:autoSpaceDN/>
                        <w:bidi w:val="0"/>
                        <w:adjustRightInd/>
                        <w:snapToGrid/>
                        <w:spacing w:line="300" w:lineRule="exact"/>
                        <w:jc w:val="center"/>
                        <w:textAlignment w:val="auto"/>
                        <w:rPr>
                          <w:sz w:val="21"/>
                          <w:szCs w:val="21"/>
                        </w:rPr>
                      </w:pPr>
                      <w:r>
                        <w:rPr>
                          <w:sz w:val="21"/>
                          <w:szCs w:val="21"/>
                        </w:rPr>
                        <w:t>是否</w:t>
                      </w:r>
                      <w:r>
                        <w:rPr>
                          <w:rFonts w:hint="eastAsia"/>
                          <w:sz w:val="21"/>
                          <w:szCs w:val="21"/>
                        </w:rPr>
                        <w:t>符合</w:t>
                      </w:r>
                      <w:r>
                        <w:rPr>
                          <w:sz w:val="21"/>
                          <w:szCs w:val="21"/>
                        </w:rPr>
                        <w:t>例外规定</w:t>
                      </w:r>
                    </w:p>
                  </w:txbxContent>
                </v:textbox>
              </v:shape>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2227580</wp:posOffset>
                </wp:positionH>
                <wp:positionV relativeFrom="paragraph">
                  <wp:posOffset>173990</wp:posOffset>
                </wp:positionV>
                <wp:extent cx="2357120" cy="1204595"/>
                <wp:effectExtent l="4445" t="4445" r="19685" b="10160"/>
                <wp:wrapNone/>
                <wp:docPr id="9" name="自选图形 29"/>
                <wp:cNvGraphicFramePr/>
                <a:graphic xmlns:a="http://schemas.openxmlformats.org/drawingml/2006/main">
                  <a:graphicData uri="http://schemas.microsoft.com/office/word/2010/wordprocessingShape">
                    <wps:wsp>
                      <wps:cNvSpPr/>
                      <wps:spPr>
                        <a:xfrm>
                          <a:off x="0" y="0"/>
                          <a:ext cx="2357120" cy="12045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sz w:val="21"/>
                                <w:szCs w:val="21"/>
                                <w:lang w:eastAsia="zh-CN"/>
                              </w:rPr>
                            </w:pPr>
                            <w:r>
                              <w:rPr>
                                <w:rFonts w:hint="eastAsia"/>
                                <w:sz w:val="21"/>
                                <w:szCs w:val="21"/>
                              </w:rPr>
                              <w:t>在书面审查结论中对符合适用例外规定的情形和条件进行详细说明，</w:t>
                            </w:r>
                            <w:r>
                              <w:rPr>
                                <w:rFonts w:hint="eastAsia"/>
                                <w:sz w:val="21"/>
                                <w:szCs w:val="21"/>
                                <w:lang w:eastAsia="zh-CN"/>
                              </w:rPr>
                              <w:t>出台前实施第三方评估，出台后逐年评估实施效果。</w:t>
                            </w:r>
                          </w:p>
                        </w:txbxContent>
                      </wps:txbx>
                      <wps:bodyPr wrap="square" upright="true"/>
                    </wps:wsp>
                  </a:graphicData>
                </a:graphic>
              </wp:anchor>
            </w:drawing>
          </mc:Choice>
          <mc:Fallback>
            <w:pict>
              <v:roundrect id="自选图形 29" o:spid="_x0000_s1026" o:spt="2" style="position:absolute;left:0pt;margin-left:175.4pt;margin-top:13.7pt;height:94.85pt;width:185.6pt;z-index:251666432;mso-width-relative:page;mso-height-relative:page;" fillcolor="#FFFFFF" filled="t" stroked="t" coordsize="21600,21600" arcsize="0.166666666666667" o:gfxdata="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RhoXj1gAAAAoBAAAPAAAAAAAAAAEAIAAAADgAAABkcnMvZG93bnJldi54bWxQSwECFAAUAAAA&#10;CACHTuJA1Hw8AxMCAAAbBAAADgAAAAAAAAABACAAAAA7AQAAZHJzL2Uyb0RvYy54bWxQSwUGAAAA&#10;AAYABgBZAQAAwAU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sz w:val="21"/>
                          <w:szCs w:val="21"/>
                          <w:lang w:eastAsia="zh-CN"/>
                        </w:rPr>
                      </w:pPr>
                      <w:r>
                        <w:rPr>
                          <w:rFonts w:hint="eastAsia"/>
                          <w:sz w:val="21"/>
                          <w:szCs w:val="21"/>
                        </w:rPr>
                        <w:t>在书面审查结论中对符合适用例外规定的情形和条件进行详细说明，</w:t>
                      </w:r>
                      <w:r>
                        <w:rPr>
                          <w:rFonts w:hint="eastAsia"/>
                          <w:sz w:val="21"/>
                          <w:szCs w:val="21"/>
                          <w:lang w:eastAsia="zh-CN"/>
                        </w:rPr>
                        <w:t>出台前实施第三方评估，出台后逐年评估实施效果。</w:t>
                      </w:r>
                    </w:p>
                  </w:txbxContent>
                </v:textbox>
              </v:roundrect>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82816" behindDoc="0" locked="0" layoutInCell="1" allowOverlap="1">
                <wp:simplePos x="0" y="0"/>
                <wp:positionH relativeFrom="column">
                  <wp:posOffset>723265</wp:posOffset>
                </wp:positionH>
                <wp:positionV relativeFrom="paragraph">
                  <wp:posOffset>196850</wp:posOffset>
                </wp:positionV>
                <wp:extent cx="356235" cy="386080"/>
                <wp:effectExtent l="4445" t="4445" r="20320" b="9525"/>
                <wp:wrapNone/>
                <wp:docPr id="25" name="文本框 30"/>
                <wp:cNvGraphicFramePr/>
                <a:graphic xmlns:a="http://schemas.openxmlformats.org/drawingml/2006/main">
                  <a:graphicData uri="http://schemas.microsoft.com/office/word/2010/wordprocessingShape">
                    <wps:wsp>
                      <wps:cNvSpPr txBox="true"/>
                      <wps:spPr>
                        <a:xfrm>
                          <a:off x="0" y="0"/>
                          <a:ext cx="356235" cy="3860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pPr>
                            <w:r>
                              <w:t>否</w:t>
                            </w:r>
                          </w:p>
                        </w:txbxContent>
                      </wps:txbx>
                      <wps:bodyPr wrap="square" upright="true"/>
                    </wps:wsp>
                  </a:graphicData>
                </a:graphic>
              </wp:anchor>
            </w:drawing>
          </mc:Choice>
          <mc:Fallback>
            <w:pict>
              <v:shape id="文本框 30" o:spid="_x0000_s1026" o:spt="202" type="#_x0000_t202" style="position:absolute;left:0pt;margin-left:56.95pt;margin-top:15.5pt;height:30.4pt;width:28.05pt;z-index:251682816;mso-width-relative:margin;mso-height-relative:margin;" fillcolor="#FFFFFF" filled="t" stroked="t" coordsize="21600,21600" o:gfxdata="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MCqSh9YAAAAJAQAADwAAAAAAAAABACAA&#10;AAA4AAAAZHJzL2Rvd25yZXYueG1sUEsBAhQAFAAAAAgAh07iQDDryLD5AQAA/QMAAA4AAAAAAAAA&#10;AQAgAAAAOwEAAGRycy9lMm9Eb2MueG1sUEsFBgAAAAAGAAYAWQEAAKYFAA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pPr>
                      <w:r>
                        <w:t>否</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83840" behindDoc="0" locked="0" layoutInCell="1" allowOverlap="1">
                <wp:simplePos x="0" y="0"/>
                <wp:positionH relativeFrom="column">
                  <wp:posOffset>1521460</wp:posOffset>
                </wp:positionH>
                <wp:positionV relativeFrom="paragraph">
                  <wp:posOffset>52705</wp:posOffset>
                </wp:positionV>
                <wp:extent cx="356235" cy="300990"/>
                <wp:effectExtent l="5080" t="5080" r="19685" b="17780"/>
                <wp:wrapNone/>
                <wp:docPr id="26" name="文本框 31"/>
                <wp:cNvGraphicFramePr/>
                <a:graphic xmlns:a="http://schemas.openxmlformats.org/drawingml/2006/main">
                  <a:graphicData uri="http://schemas.microsoft.com/office/word/2010/wordprocessingShape">
                    <wps:wsp>
                      <wps:cNvSpPr txBox="true"/>
                      <wps:spPr>
                        <a:xfrm>
                          <a:off x="0" y="0"/>
                          <a:ext cx="356235" cy="3009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pPr>
                            <w:r>
                              <w:t>是</w:t>
                            </w:r>
                          </w:p>
                        </w:txbxContent>
                      </wps:txbx>
                      <wps:bodyPr wrap="square" upright="true"/>
                    </wps:wsp>
                  </a:graphicData>
                </a:graphic>
              </wp:anchor>
            </w:drawing>
          </mc:Choice>
          <mc:Fallback>
            <w:pict>
              <v:shape id="文本框 31" o:spid="_x0000_s1026" o:spt="202" type="#_x0000_t202" style="position:absolute;left:0pt;margin-left:119.8pt;margin-top:4.15pt;height:23.7pt;width:28.05pt;z-index:251683840;mso-width-relative:margin;mso-height-relative:margin;" fillcolor="#FFFFFF" filled="t" stroked="t" coordsize="21600,21600" o:gfxdata="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ApiMYfYAAAACAEAAA8AAAAAAAAA&#10;AQAgAAAAOAAAAGRycy9kb3ducmV2LnhtbFBLAQIUABQAAAAIAIdO4kBJbeFt+wEAAP0DAAAOAAAA&#10;AAAAAAEAIAAAAD0BAABkcnMvZTJvRG9jLnhtbFBLBQYAAAAABgAGAFkBAACqBQA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pPr>
                      <w:r>
                        <w:t>是</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1162685</wp:posOffset>
                </wp:positionH>
                <wp:positionV relativeFrom="paragraph">
                  <wp:posOffset>389255</wp:posOffset>
                </wp:positionV>
                <wp:extent cx="1047750" cy="8255"/>
                <wp:effectExtent l="0" t="37465" r="0" b="30480"/>
                <wp:wrapNone/>
                <wp:docPr id="17" name="自选图形 32"/>
                <wp:cNvGraphicFramePr/>
                <a:graphic xmlns:a="http://schemas.openxmlformats.org/drawingml/2006/main">
                  <a:graphicData uri="http://schemas.microsoft.com/office/word/2010/wordprocessingShape">
                    <wps:wsp>
                      <wps:cNvCnPr>
                        <a:stCxn id="5" idx="2"/>
                        <a:endCxn id="5" idx="1"/>
                      </wps:cNvCnPr>
                      <wps:spPr>
                        <a:xfrm flipV="true">
                          <a:off x="0" y="0"/>
                          <a:ext cx="104775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2" o:spid="_x0000_s1026" o:spt="32" type="#_x0000_t32" style="position:absolute;left:0pt;flip:y;margin-left:91.55pt;margin-top:30.65pt;height:0.65pt;width:82.5pt;z-index:251674624;mso-width-relative:page;mso-height-relative:page;" filled="f" stroked="t" coordsize="21600,21600" o:gfxdata="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CE0MorXAAAACQEA&#10;AA8AAAAAAAAAAQAgAAAAOAAAAGRycy9kb3ducmV2LnhtbFBLAQIUABQAAAAIAIdO4kANwrxhBQIA&#10;AOsDAAAOAAAAAAAAAAEAIAAAADwBAABkcnMvZTJvRG9jLnhtbFBLBQYAAAAABgAGAFkBAACzBQAA&#10;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1157605</wp:posOffset>
                </wp:positionH>
                <wp:positionV relativeFrom="paragraph">
                  <wp:posOffset>113030</wp:posOffset>
                </wp:positionV>
                <wp:extent cx="13335" cy="617855"/>
                <wp:effectExtent l="0" t="0" r="0" b="0"/>
                <wp:wrapNone/>
                <wp:docPr id="19" name="自选图形 33"/>
                <wp:cNvGraphicFramePr/>
                <a:graphic xmlns:a="http://schemas.openxmlformats.org/drawingml/2006/main">
                  <a:graphicData uri="http://schemas.microsoft.com/office/word/2010/wordprocessingShape">
                    <wps:wsp>
                      <wps:cNvCnPr>
                        <a:stCxn id="5" idx="2"/>
                        <a:endCxn id="5" idx="1"/>
                      </wps:cNvCnPr>
                      <wps:spPr>
                        <a:xfrm flipH="true" flipV="true">
                          <a:off x="0" y="0"/>
                          <a:ext cx="13335" cy="6178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3" o:spid="_x0000_s1026" o:spt="32" type="#_x0000_t32" style="position:absolute;left:0pt;flip:x y;margin-left:91.15pt;margin-top:8.9pt;height:48.65pt;width:1.05pt;z-index:251676672;mso-width-relative:page;mso-height-relative:page;" filled="f" stroked="t" coordsize="21600,21600" o:gfxdata="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AZYTdNkAAAAK&#10;AQAADwAAAAAAAAABACAAAAA4AAAAZHJzL2Rvd25yZXYueG1sUEsBAhQAFAAAAAgAh07iQDMLp3AF&#10;AgAA9AMAAA4AAAAAAAAAAQAgAAAAPgEAAGRycy9lMm9Eb2MueG1sUEsFBgAAAAAGAAYAWQEAALUF&#10;AAAAAA==&#10;">
                <v:fill on="f" focussize="0,0"/>
                <v:stroke color="#000000" joinstyle="round"/>
                <v:imagedata o:title=""/>
                <o:lock v:ext="edit" aspectratio="f"/>
              </v:shape>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663575</wp:posOffset>
                </wp:positionH>
                <wp:positionV relativeFrom="paragraph">
                  <wp:posOffset>350520</wp:posOffset>
                </wp:positionV>
                <wp:extent cx="6985" cy="393065"/>
                <wp:effectExtent l="36830" t="0" r="32385" b="6985"/>
                <wp:wrapNone/>
                <wp:docPr id="23" name="自选图形 34"/>
                <wp:cNvGraphicFramePr/>
                <a:graphic xmlns:a="http://schemas.openxmlformats.org/drawingml/2006/main">
                  <a:graphicData uri="http://schemas.microsoft.com/office/word/2010/wordprocessingShape">
                    <wps:wsp>
                      <wps:cNvCnPr>
                        <a:stCxn id="5" idx="2"/>
                        <a:endCxn id="5" idx="1"/>
                      </wps:cNvCnPr>
                      <wps:spPr>
                        <a:xfrm flipH="true">
                          <a:off x="0" y="0"/>
                          <a:ext cx="6985" cy="3930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 o:spid="_x0000_s1026" o:spt="32" type="#_x0000_t32" style="position:absolute;left:0pt;flip:x;margin-left:52.25pt;margin-top:27.6pt;height:30.95pt;width:0.55pt;z-index:251680768;mso-width-relative:page;mso-height-relative:page;" filled="f" stroked="t" coordsize="21600,21600" o:gfxdata="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J3JOTjYAAAACgEA&#10;AA8AAAAAAAAAAQAgAAAAOAAAAGRycy9kb3ducmV2LnhtbFBLAQIUABQAAAAIAIdO4kAUNXxSBAIA&#10;AOoDAAAOAAAAAAAAAAEAIAAAAD0BAABkcnMvZTJvRG9jLnhtbFBLBQYAAAAABgAGAFkBAACzBQAA&#10;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1676400</wp:posOffset>
                </wp:positionH>
                <wp:positionV relativeFrom="paragraph">
                  <wp:posOffset>334645</wp:posOffset>
                </wp:positionV>
                <wp:extent cx="10160" cy="400685"/>
                <wp:effectExtent l="36195" t="0" r="29845" b="18415"/>
                <wp:wrapNone/>
                <wp:docPr id="24" name="自选图形 35"/>
                <wp:cNvGraphicFramePr/>
                <a:graphic xmlns:a="http://schemas.openxmlformats.org/drawingml/2006/main">
                  <a:graphicData uri="http://schemas.microsoft.com/office/word/2010/wordprocessingShape">
                    <wps:wsp>
                      <wps:cNvCnPr>
                        <a:stCxn id="5" idx="2"/>
                        <a:endCxn id="5" idx="1"/>
                      </wps:cNvCnPr>
                      <wps:spPr>
                        <a:xfrm flipH="true">
                          <a:off x="0" y="0"/>
                          <a:ext cx="10160" cy="4006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5" o:spid="_x0000_s1026" o:spt="32" type="#_x0000_t32" style="position:absolute;left:0pt;flip:x;margin-left:132pt;margin-top:26.35pt;height:31.55pt;width:0.8pt;z-index:251681792;mso-width-relative:page;mso-height-relative:page;" filled="f" stroked="t" coordsize="21600,21600" o:gfxdata="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MdmzeTZAAAA&#10;CgEAAA8AAAAAAAAAAQAgAAAAOAAAAGRycy9kb3ducmV2LnhtbFBLAQIUABQAAAAIAIdO4kB+GqPF&#10;BgIAAOsDAAAOAAAAAAAAAAEAIAAAAD4BAABkcnMvZTJvRG9jLnhtbFBLBQYAAAAABgAGAFkBAAC2&#10;BQ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678180</wp:posOffset>
                </wp:positionH>
                <wp:positionV relativeFrom="paragraph">
                  <wp:posOffset>342265</wp:posOffset>
                </wp:positionV>
                <wp:extent cx="1016635" cy="15240"/>
                <wp:effectExtent l="0" t="4445" r="12065" b="8890"/>
                <wp:wrapNone/>
                <wp:docPr id="18" name="自选图形 36"/>
                <wp:cNvGraphicFramePr/>
                <a:graphic xmlns:a="http://schemas.openxmlformats.org/drawingml/2006/main">
                  <a:graphicData uri="http://schemas.microsoft.com/office/word/2010/wordprocessingShape">
                    <wps:wsp>
                      <wps:cNvCnPr>
                        <a:stCxn id="5" idx="2"/>
                        <a:endCxn id="5" idx="1"/>
                      </wps:cNvCnPr>
                      <wps:spPr>
                        <a:xfrm flipH="true">
                          <a:off x="0" y="0"/>
                          <a:ext cx="1016635" cy="152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6" o:spid="_x0000_s1026" o:spt="32" type="#_x0000_t32" style="position:absolute;left:0pt;flip:x;margin-left:53.4pt;margin-top:26.95pt;height:1.2pt;width:80.05pt;z-index:251675648;mso-width-relative:page;mso-height-relative:page;" filled="f" stroked="t" coordsize="21600,21600" o:gfxdata="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JuA3fHWAAAACQEAAA8AAAAA&#10;AAAAAQAgAAAAOAAAAGRycy9kb3ducmV2LnhtbFBLAQIUABQAAAAIAIdO4kCgLC90AAIAAOgDAAAO&#10;AAAAAAAAAAEAIAAAADsBAABkcnMvZTJvRG9jLnhtbFBLBQYAAAAABgAGAFkBAACtBQAAAAA=&#10;">
                <v:fill on="f" focussize="0,0"/>
                <v:stroke color="#000000" joinstyle="round"/>
                <v:imagedata o:title=""/>
                <o:lock v:ext="edit" aspectratio="f"/>
              </v:shape>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211455</wp:posOffset>
                </wp:positionH>
                <wp:positionV relativeFrom="paragraph">
                  <wp:posOffset>347345</wp:posOffset>
                </wp:positionV>
                <wp:extent cx="883920" cy="411480"/>
                <wp:effectExtent l="4445" t="4445" r="6985" b="22225"/>
                <wp:wrapNone/>
                <wp:docPr id="10" name="自选图形 37"/>
                <wp:cNvGraphicFramePr/>
                <a:graphic xmlns:a="http://schemas.openxmlformats.org/drawingml/2006/main">
                  <a:graphicData uri="http://schemas.microsoft.com/office/word/2010/wordprocessingShape">
                    <wps:wsp>
                      <wps:cNvSpPr/>
                      <wps:spPr>
                        <a:xfrm>
                          <a:off x="0" y="0"/>
                          <a:ext cx="883920" cy="4114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进行调整</w:t>
                            </w:r>
                          </w:p>
                        </w:txbxContent>
                      </wps:txbx>
                      <wps:bodyPr wrap="square" upright="true"/>
                    </wps:wsp>
                  </a:graphicData>
                </a:graphic>
              </wp:anchor>
            </w:drawing>
          </mc:Choice>
          <mc:Fallback>
            <w:pict>
              <v:roundrect id="自选图形 37" o:spid="_x0000_s1026" o:spt="2" style="position:absolute;left:0pt;margin-left:16.65pt;margin-top:27.35pt;height:32.4pt;width:69.6pt;z-index:251667456;mso-width-relative:page;mso-height-relative:page;" fillcolor="#FFFFFF" filled="t" stroked="t" coordsize="21600,21600" arcsize="0.166666666666667" o:gfxdata="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Gmy59HXAAAACQEAAA8AAAAAAAAAAQAgAAAAOAAAAGRycy9kb3ducmV2LnhtbFBLAQIUABQA&#10;AAAIAIdO4kCsZlZ8FAIAABoEAAAOAAAAAAAAAAEAIAAAADwBAABkcnMvZTJvRG9jLnhtbFBLBQYA&#10;AAAABgAGAFkBAADCBQ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进行调整</w:t>
                      </w:r>
                    </w:p>
                  </w:txbxContent>
                </v:textbox>
              </v:roundrect>
            </w:pict>
          </mc:Fallback>
        </mc:AlternateContent>
      </w:r>
      <w:r>
        <w:rPr>
          <w:rFonts w:ascii="仿宋_GB2312"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1242695</wp:posOffset>
                </wp:positionH>
                <wp:positionV relativeFrom="paragraph">
                  <wp:posOffset>339090</wp:posOffset>
                </wp:positionV>
                <wp:extent cx="861695" cy="426720"/>
                <wp:effectExtent l="4445" t="5080" r="10160" b="6350"/>
                <wp:wrapNone/>
                <wp:docPr id="11" name="自选图形 38"/>
                <wp:cNvGraphicFramePr/>
                <a:graphic xmlns:a="http://schemas.openxmlformats.org/drawingml/2006/main">
                  <a:graphicData uri="http://schemas.microsoft.com/office/word/2010/wordprocessingShape">
                    <wps:wsp>
                      <wps:cNvSpPr/>
                      <wps:spPr>
                        <a:xfrm>
                          <a:off x="0" y="0"/>
                          <a:ext cx="861695" cy="4267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不得出台</w:t>
                            </w:r>
                          </w:p>
                        </w:txbxContent>
                      </wps:txbx>
                      <wps:bodyPr wrap="square" upright="true"/>
                    </wps:wsp>
                  </a:graphicData>
                </a:graphic>
              </wp:anchor>
            </w:drawing>
          </mc:Choice>
          <mc:Fallback>
            <w:pict>
              <v:roundrect id="自选图形 38" o:spid="_x0000_s1026" o:spt="2" style="position:absolute;left:0pt;margin-left:97.85pt;margin-top:26.7pt;height:33.6pt;width:67.85pt;z-index:251668480;mso-width-relative:page;mso-height-relative:page;" fillcolor="#FFFFFF" filled="t" stroked="t" coordsize="21600,21600" arcsize="0.166666666666667" o:gfxdata="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zQGOk1gAAAAoBAAAPAAAAAAAAAAEAIAAAADgAAABkcnMvZG93bnJldi54bWxQSwECFAAUAAAA&#10;CACHTuJAxfJqkxMCAAAaBAAADgAAAAAAAAABACAAAAA7AQAAZHJzL2Uyb0RvYy54bWxQSwUGAAAA&#10;AAYABgBZAQAAwAU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不得出台</w:t>
                      </w:r>
                    </w:p>
                  </w:txbxContent>
                </v:textbox>
              </v:roundrect>
            </w:pict>
          </mc:Fallback>
        </mc:AlternateContent>
      </w:r>
    </w:p>
    <w:p>
      <w:pPr>
        <w:tabs>
          <w:tab w:val="left" w:pos="312"/>
        </w:tabs>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86912" behindDoc="0" locked="0" layoutInCell="1" allowOverlap="1">
                <wp:simplePos x="0" y="0"/>
                <wp:positionH relativeFrom="column">
                  <wp:posOffset>19685</wp:posOffset>
                </wp:positionH>
                <wp:positionV relativeFrom="paragraph">
                  <wp:posOffset>109220</wp:posOffset>
                </wp:positionV>
                <wp:extent cx="191770" cy="4445"/>
                <wp:effectExtent l="0" t="0" r="0" b="0"/>
                <wp:wrapNone/>
                <wp:docPr id="29" name="自选图形 39"/>
                <wp:cNvGraphicFramePr/>
                <a:graphic xmlns:a="http://schemas.openxmlformats.org/drawingml/2006/main">
                  <a:graphicData uri="http://schemas.microsoft.com/office/word/2010/wordprocessingShape">
                    <wps:wsp>
                      <wps:cNvCnPr>
                        <a:stCxn id="5" idx="2"/>
                        <a:endCxn id="5" idx="1"/>
                      </wps:cNvCnPr>
                      <wps:spPr>
                        <a:xfrm flipV="true">
                          <a:off x="0" y="0"/>
                          <a:ext cx="191770" cy="44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9" o:spid="_x0000_s1026" o:spt="32" type="#_x0000_t32" style="position:absolute;left:0pt;flip:y;margin-left:1.55pt;margin-top:8.6pt;height:0.35pt;width:15.1pt;z-index:251686912;mso-width-relative:page;mso-height-relative:page;" filled="f" stroked="t" coordsize="21600,21600" o:gfxdata="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Ix4xSzSAAAABgEAAA8AAAAAAAAAAQAg&#10;AAAAOAAAAGRycy9kb3ducmV2LnhtbFBLAQIUABQAAAAIAIdO4kADVQjf/gEAAOYDAAAOAAAAAAAA&#10;AAEAIAAAADcBAABkcnMvZTJvRG9jLnhtbFBLBQYAAAAABgAGAFkBAACnBQAAAAA=&#10;">
                <v:fill on="f" focussize="0,0"/>
                <v:stroke color="#000000" joinstyle="round"/>
                <v:imagedata o:title=""/>
                <o:lock v:ext="edit" aspectratio="f"/>
              </v:shape>
            </w:pict>
          </mc:Fallback>
        </mc:AlternateContent>
      </w:r>
    </w:p>
    <w:p>
      <w:pPr>
        <w:tabs>
          <w:tab w:val="left" w:pos="312"/>
        </w:tabs>
        <w:rPr>
          <w:rFonts w:ascii="仿宋_GB2312" w:eastAsia="仿宋_GB2312"/>
          <w:sz w:val="32"/>
          <w:szCs w:val="32"/>
        </w:rPr>
      </w:pPr>
    </w:p>
    <w:p>
      <w:pPr>
        <w:tabs>
          <w:tab w:val="left" w:pos="312"/>
        </w:tabs>
        <w:rPr>
          <w:rFonts w:ascii="仿宋_GB2312" w:eastAsia="仿宋_GB2312"/>
          <w:sz w:val="32"/>
          <w:szCs w:val="32"/>
        </w:rPr>
      </w:pPr>
    </w:p>
    <w:p/>
    <w:p>
      <w:pPr>
        <w:tabs>
          <w:tab w:val="left" w:pos="312"/>
        </w:tabs>
        <w:rPr>
          <w:rFonts w:ascii="黑体" w:hAnsi="黑体" w:eastAsia="黑体"/>
          <w:sz w:val="32"/>
          <w:szCs w:val="32"/>
        </w:rPr>
      </w:pPr>
      <w:r>
        <w:rPr>
          <w:rFonts w:hint="default" w:ascii="仿宋_GB2312" w:hAnsi="Calibri" w:eastAsia="仿宋_GB2312" w:cs="仿宋_GB2312"/>
          <w:kern w:val="2"/>
          <w:sz w:val="32"/>
          <w:szCs w:val="32"/>
          <w:lang w:val="en-US" w:eastAsia="zh-CN" w:bidi="ar"/>
        </w:rPr>
        <w:br w:type="page"/>
      </w:r>
      <w:r>
        <w:rPr>
          <w:rFonts w:ascii="黑体" w:hAnsi="黑体" w:eastAsia="黑体"/>
          <w:sz w:val="32"/>
          <w:szCs w:val="32"/>
        </w:rPr>
        <w:t>附件</w:t>
      </w:r>
      <w:r>
        <w:rPr>
          <w:rFonts w:hint="eastAsia" w:ascii="黑体" w:hAnsi="黑体" w:eastAsia="黑体"/>
          <w:sz w:val="32"/>
          <w:szCs w:val="32"/>
          <w:lang w:val="en-US" w:eastAsia="zh-CN"/>
        </w:rPr>
        <w:t>2</w:t>
      </w:r>
    </w:p>
    <w:p>
      <w:pPr>
        <w:jc w:val="center"/>
        <w:rPr>
          <w:rFonts w:ascii="方正小标宋简体" w:eastAsia="方正小标宋简体"/>
          <w:sz w:val="44"/>
          <w:szCs w:val="44"/>
        </w:rPr>
      </w:pPr>
      <w:r>
        <w:rPr>
          <w:rFonts w:hint="eastAsia" w:ascii="方正小标宋简体" w:eastAsia="方正小标宋简体"/>
          <w:sz w:val="44"/>
          <w:szCs w:val="44"/>
          <w:lang w:eastAsia="zh-CN"/>
        </w:rPr>
        <w:t>三亚市统计</w:t>
      </w:r>
      <w:r>
        <w:rPr>
          <w:rFonts w:hint="eastAsia" w:ascii="方正小标宋简体" w:eastAsia="方正小标宋简体"/>
          <w:sz w:val="44"/>
          <w:szCs w:val="44"/>
        </w:rPr>
        <w:t>局公平竞争审查表</w:t>
      </w:r>
    </w:p>
    <w:p>
      <w:pPr>
        <w:jc w:val="right"/>
        <w:rPr>
          <w:rFonts w:ascii="仿宋_GB2312" w:hAnsi="仿宋_GB2312"/>
          <w:sz w:val="30"/>
          <w:szCs w:val="30"/>
        </w:rPr>
      </w:pPr>
      <w:r>
        <w:rPr>
          <w:rFonts w:hint="eastAsia" w:ascii="仿宋_GB2312" w:hAnsi="仿宋_GB2312"/>
          <w:sz w:val="28"/>
          <w:szCs w:val="30"/>
        </w:rPr>
        <w:t xml:space="preserve">  年  月  日</w:t>
      </w:r>
    </w:p>
    <w:tbl>
      <w:tblPr>
        <w:tblStyle w:val="5"/>
        <w:tblW w:w="0" w:type="auto"/>
        <w:tblInd w:w="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4"/>
        <w:gridCol w:w="1133"/>
        <w:gridCol w:w="559"/>
        <w:gridCol w:w="1994"/>
        <w:gridCol w:w="1134"/>
        <w:gridCol w:w="2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政策措施名称</w:t>
            </w:r>
          </w:p>
        </w:tc>
        <w:tc>
          <w:tcPr>
            <w:tcW w:w="7676" w:type="dxa"/>
            <w:gridSpan w:val="5"/>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涉及行业领域</w:t>
            </w:r>
          </w:p>
        </w:tc>
        <w:tc>
          <w:tcPr>
            <w:tcW w:w="7676" w:type="dxa"/>
            <w:gridSpan w:val="5"/>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性质</w:t>
            </w:r>
          </w:p>
        </w:tc>
        <w:tc>
          <w:tcPr>
            <w:tcW w:w="767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_GB2312" w:hAnsi="仿宋_GB2312"/>
                <w:sz w:val="28"/>
                <w:szCs w:val="28"/>
              </w:rPr>
            </w:pPr>
            <w:r>
              <w:rPr>
                <w:rFonts w:ascii="仿宋_GB2312" w:hAnsi="仿宋_GB2312"/>
                <w:sz w:val="24"/>
                <w:szCs w:val="28"/>
              </w:rPr>
              <mc:AlternateContent>
                <mc:Choice Requires="wps">
                  <w:drawing>
                    <wp:anchor distT="0" distB="0" distL="114300" distR="114300" simplePos="0" relativeHeight="251699200" behindDoc="0" locked="0" layoutInCell="1" allowOverlap="1">
                      <wp:simplePos x="0" y="0"/>
                      <wp:positionH relativeFrom="column">
                        <wp:posOffset>3993515</wp:posOffset>
                      </wp:positionH>
                      <wp:positionV relativeFrom="paragraph">
                        <wp:posOffset>140970</wp:posOffset>
                      </wp:positionV>
                      <wp:extent cx="180975" cy="194310"/>
                      <wp:effectExtent l="4445" t="4445" r="5080" b="10795"/>
                      <wp:wrapNone/>
                      <wp:docPr id="41" name="自选图形 40"/>
                      <wp:cNvGraphicFramePr/>
                      <a:graphic xmlns:a="http://schemas.openxmlformats.org/drawingml/2006/main">
                        <a:graphicData uri="http://schemas.microsoft.com/office/word/2010/wordprocessingShape">
                          <wps:wsp>
                            <wps:cNvSpPr/>
                            <wps:spPr>
                              <a:xfrm>
                                <a:off x="0" y="0"/>
                                <a:ext cx="180975" cy="194310"/>
                              </a:xfrm>
                              <a:prstGeom prst="flowChartProcess">
                                <a:avLst/>
                              </a:prstGeom>
                              <a:solidFill>
                                <a:srgbClr val="FFFFFF"/>
                              </a:solidFill>
                              <a:ln w="9525" cap="flat" cmpd="sng">
                                <a:solidFill>
                                  <a:srgbClr val="000000"/>
                                </a:solidFill>
                                <a:prstDash val="solid"/>
                                <a:miter/>
                                <a:headEnd type="none" w="med" len="med"/>
                                <a:tailEnd type="none" w="med" len="med"/>
                              </a:ln>
                            </wps:spPr>
                            <wps:bodyPr wrap="square" upright="true"/>
                          </wps:wsp>
                        </a:graphicData>
                      </a:graphic>
                    </wp:anchor>
                  </w:drawing>
                </mc:Choice>
                <mc:Fallback>
                  <w:pict>
                    <v:shape id="自选图形 40" o:spid="_x0000_s1026" o:spt="109" type="#_x0000_t109" style="position:absolute;left:0pt;margin-left:314.45pt;margin-top:11.1pt;height:15.3pt;width:14.25pt;z-index:251699200;mso-width-relative:page;mso-height-relative:page;" fillcolor="#FFFFFF" filled="t" stroked="t" coordsize="21600,21600" o:gfxdata="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Pduj4XYAAAACQEAAA8A&#10;AAAAAAAAAQAgAAAAOAAAAGRycy9kb3ducmV2LnhtbFBLAQIUABQAAAAIAIdO4kDOWdJ2AQIAAPQD&#10;AAAOAAAAAAAAAAEAIAAAAD0BAABkcnMvZTJvRG9jLnhtbFBLBQYAAAAABgAGAFkBAACwBQAAAAA=&#10;">
                      <v:fill on="t" focussize="0,0"/>
                      <v:stroke color="#000000" joinstyle="miter"/>
                      <v:imagedata o:title=""/>
                      <o:lock v:ext="edit" aspectratio="f"/>
                    </v:shape>
                  </w:pict>
                </mc:Fallback>
              </mc:AlternateContent>
            </w:r>
            <w:r>
              <w:rPr>
                <w:rFonts w:ascii="仿宋_GB2312" w:hAnsi="仿宋_GB2312"/>
                <w:sz w:val="24"/>
                <w:szCs w:val="28"/>
              </w:rPr>
              <mc:AlternateContent>
                <mc:Choice Requires="wps">
                  <w:drawing>
                    <wp:anchor distT="0" distB="0" distL="114300" distR="114300" simplePos="0" relativeHeight="251698176" behindDoc="0" locked="0" layoutInCell="1" allowOverlap="1">
                      <wp:simplePos x="0" y="0"/>
                      <wp:positionH relativeFrom="column">
                        <wp:posOffset>2669540</wp:posOffset>
                      </wp:positionH>
                      <wp:positionV relativeFrom="paragraph">
                        <wp:posOffset>156845</wp:posOffset>
                      </wp:positionV>
                      <wp:extent cx="180975" cy="194310"/>
                      <wp:effectExtent l="4445" t="4445" r="5080" b="10795"/>
                      <wp:wrapNone/>
                      <wp:docPr id="40" name="自选图形 41"/>
                      <wp:cNvGraphicFramePr/>
                      <a:graphic xmlns:a="http://schemas.openxmlformats.org/drawingml/2006/main">
                        <a:graphicData uri="http://schemas.microsoft.com/office/word/2010/wordprocessingShape">
                          <wps:wsp>
                            <wps:cNvSpPr/>
                            <wps:spPr>
                              <a:xfrm>
                                <a:off x="0" y="0"/>
                                <a:ext cx="180975" cy="194310"/>
                              </a:xfrm>
                              <a:prstGeom prst="flowChartProcess">
                                <a:avLst/>
                              </a:prstGeom>
                              <a:solidFill>
                                <a:srgbClr val="FFFFFF"/>
                              </a:solidFill>
                              <a:ln w="9525" cap="flat" cmpd="sng">
                                <a:solidFill>
                                  <a:srgbClr val="000000"/>
                                </a:solidFill>
                                <a:prstDash val="solid"/>
                                <a:miter/>
                                <a:headEnd type="none" w="med" len="med"/>
                                <a:tailEnd type="none" w="med" len="med"/>
                              </a:ln>
                            </wps:spPr>
                            <wps:bodyPr wrap="square" upright="true"/>
                          </wps:wsp>
                        </a:graphicData>
                      </a:graphic>
                    </wp:anchor>
                  </w:drawing>
                </mc:Choice>
                <mc:Fallback>
                  <w:pict>
                    <v:shape id="自选图形 41" o:spid="_x0000_s1026" o:spt="109" type="#_x0000_t109" style="position:absolute;left:0pt;margin-left:210.2pt;margin-top:12.35pt;height:15.3pt;width:14.25pt;z-index:251698176;mso-width-relative:page;mso-height-relative:page;" fillcolor="#FFFFFF" filled="t" stroked="t" coordsize="21600,21600" o:gfxdata="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dWF3O2AAAAAkBAAAP&#10;AAAAAAAAAAEAIAAAADgAAABkcnMvZG93bnJldi54bWxQSwECFAAUAAAACACHTuJA4q7wnQICAAD0&#10;AwAADgAAAAAAAAABACAAAAA9AQAAZHJzL2Uyb0RvYy54bWxQSwUGAAAAAAYABgBZAQAAsQUAAAAA&#10;">
                      <v:fill on="t" focussize="0,0"/>
                      <v:stroke color="#000000" joinstyle="miter"/>
                      <v:imagedata o:title=""/>
                      <o:lock v:ext="edit" aspectratio="f"/>
                    </v:shape>
                  </w:pict>
                </mc:Fallback>
              </mc:AlternateContent>
            </w:r>
            <w:r>
              <w:rPr>
                <w:rFonts w:ascii="仿宋_GB2312" w:hAnsi="仿宋_GB2312"/>
                <w:sz w:val="24"/>
                <w:szCs w:val="28"/>
              </w:rPr>
              <mc:AlternateContent>
                <mc:Choice Requires="wps">
                  <w:drawing>
                    <wp:anchor distT="0" distB="0" distL="114300" distR="114300" simplePos="0" relativeHeight="251697152" behindDoc="0" locked="0" layoutInCell="1" allowOverlap="1">
                      <wp:simplePos x="0" y="0"/>
                      <wp:positionH relativeFrom="column">
                        <wp:posOffset>1527175</wp:posOffset>
                      </wp:positionH>
                      <wp:positionV relativeFrom="paragraph">
                        <wp:posOffset>160655</wp:posOffset>
                      </wp:positionV>
                      <wp:extent cx="180975" cy="194310"/>
                      <wp:effectExtent l="4445" t="4445" r="5080" b="10795"/>
                      <wp:wrapNone/>
                      <wp:docPr id="39" name="自选图形 42"/>
                      <wp:cNvGraphicFramePr/>
                      <a:graphic xmlns:a="http://schemas.openxmlformats.org/drawingml/2006/main">
                        <a:graphicData uri="http://schemas.microsoft.com/office/word/2010/wordprocessingShape">
                          <wps:wsp>
                            <wps:cNvSpPr/>
                            <wps:spPr>
                              <a:xfrm>
                                <a:off x="0" y="0"/>
                                <a:ext cx="180975" cy="194310"/>
                              </a:xfrm>
                              <a:prstGeom prst="flowChartProcess">
                                <a:avLst/>
                              </a:prstGeom>
                              <a:solidFill>
                                <a:srgbClr val="FFFFFF"/>
                              </a:solidFill>
                              <a:ln w="9525" cap="flat" cmpd="sng">
                                <a:solidFill>
                                  <a:srgbClr val="000000"/>
                                </a:solidFill>
                                <a:prstDash val="solid"/>
                                <a:miter/>
                                <a:headEnd type="none" w="med" len="med"/>
                                <a:tailEnd type="none" w="med" len="med"/>
                              </a:ln>
                            </wps:spPr>
                            <wps:bodyPr wrap="square" upright="true"/>
                          </wps:wsp>
                        </a:graphicData>
                      </a:graphic>
                    </wp:anchor>
                  </w:drawing>
                </mc:Choice>
                <mc:Fallback>
                  <w:pict>
                    <v:shape id="自选图形 42" o:spid="_x0000_s1026" o:spt="109" type="#_x0000_t109" style="position:absolute;left:0pt;margin-left:120.25pt;margin-top:12.65pt;height:15.3pt;width:14.25pt;z-index:251697152;mso-width-relative:page;mso-height-relative:page;" fillcolor="#FFFFFF" filled="t" stroked="t" coordsize="21600,21600" o:gfxdata="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WZ6VtNkAAAAJAQAA&#10;DwAAAAAAAAABACAAAAA4AAAAZHJzL2Rvd25yZXYueG1sUEsBAhQAFAAAAAgAh07iQGzXWiMCAgAA&#10;9AMAAA4AAAAAAAAAAQAgAAAAPgEAAGRycy9lMm9Eb2MueG1sUEsFBgAAAAAGAAYAWQEAALIFAAAA&#10;AA==&#10;">
                      <v:fill on="t" focussize="0,0"/>
                      <v:stroke color="#000000" joinstyle="miter"/>
                      <v:imagedata o:title=""/>
                      <o:lock v:ext="edit" aspectratio="f"/>
                    </v:shape>
                  </w:pict>
                </mc:Fallback>
              </mc:AlternateContent>
            </w:r>
            <w:r>
              <w:rPr>
                <w:rFonts w:ascii="仿宋_GB2312" w:hAnsi="仿宋_GB2312"/>
                <w:sz w:val="24"/>
              </w:rPr>
              <mc:AlternateContent>
                <mc:Choice Requires="wps">
                  <w:drawing>
                    <wp:anchor distT="0" distB="0" distL="114300" distR="114300" simplePos="0" relativeHeight="251695104" behindDoc="0" locked="0" layoutInCell="1" allowOverlap="1">
                      <wp:simplePos x="0" y="0"/>
                      <wp:positionH relativeFrom="column">
                        <wp:posOffset>849630</wp:posOffset>
                      </wp:positionH>
                      <wp:positionV relativeFrom="paragraph">
                        <wp:posOffset>170180</wp:posOffset>
                      </wp:positionV>
                      <wp:extent cx="180975" cy="194310"/>
                      <wp:effectExtent l="4445" t="4445" r="5080" b="10795"/>
                      <wp:wrapNone/>
                      <wp:docPr id="37" name="流程图: 过程 29"/>
                      <wp:cNvGraphicFramePr/>
                      <a:graphic xmlns:a="http://schemas.openxmlformats.org/drawingml/2006/main">
                        <a:graphicData uri="http://schemas.microsoft.com/office/word/2010/wordprocessingShape">
                          <wps:wsp>
                            <wps:cNvSpPr/>
                            <wps:spPr>
                              <a:xfrm>
                                <a:off x="0" y="0"/>
                                <a:ext cx="180975" cy="194310"/>
                              </a:xfrm>
                              <a:prstGeom prst="flowChartProcess">
                                <a:avLst/>
                              </a:prstGeom>
                              <a:solidFill>
                                <a:srgbClr val="FFFFFF"/>
                              </a:solidFill>
                              <a:ln w="9525" cap="flat" cmpd="sng">
                                <a:solidFill>
                                  <a:srgbClr val="000000"/>
                                </a:solidFill>
                                <a:prstDash val="solid"/>
                                <a:miter/>
                                <a:headEnd type="none" w="med" len="med"/>
                                <a:tailEnd type="none" w="med" len="med"/>
                              </a:ln>
                            </wps:spPr>
                            <wps:bodyPr wrap="square" upright="true"/>
                          </wps:wsp>
                        </a:graphicData>
                      </a:graphic>
                    </wp:anchor>
                  </w:drawing>
                </mc:Choice>
                <mc:Fallback>
                  <w:pict>
                    <v:shape id="流程图: 过程 29" o:spid="_x0000_s1026" o:spt="109" type="#_x0000_t109" style="position:absolute;left:0pt;margin-left:66.9pt;margin-top:13.4pt;height:15.3pt;width:14.25pt;z-index:251695104;mso-width-relative:page;mso-height-relative:page;" fillcolor="#FFFFFF" filled="t" stroked="t" coordsize="21600,21600" o:gfxdata="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d9Hg19gAAAAJ&#10;AQAADwAAAAAAAAABACAAAAA4AAAAZHJzL2Rvd25yZXYueG1sUEsBAhQAFAAAAAgAh07iQJxYTlYG&#10;AgAA+QMAAA4AAAAAAAAAAQAgAAAAPQEAAGRycy9lMm9Eb2MueG1sUEsFBgAAAAAGAAYAWQEAALUF&#10;AAAAAA==&#10;">
                      <v:fill on="t" focussize="0,0"/>
                      <v:stroke color="#000000" joinstyle="miter"/>
                      <v:imagedata o:title=""/>
                      <o:lock v:ext="edit" aspectratio="f"/>
                    </v:shape>
                  </w:pict>
                </mc:Fallback>
              </mc:AlternateContent>
            </w:r>
            <w:r>
              <w:rPr>
                <w:rFonts w:hint="eastAsia" w:ascii="仿宋_GB2312" w:hAnsi="仿宋_GB2312"/>
                <w:sz w:val="24"/>
                <w:szCs w:val="28"/>
              </w:rPr>
              <w:t>地方性法规     规章     规范性文件     其他政策措施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1294"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起草</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机构</w:t>
            </w:r>
          </w:p>
        </w:tc>
        <w:tc>
          <w:tcPr>
            <w:tcW w:w="1692" w:type="dxa"/>
            <w:gridSpan w:val="2"/>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名  称</w:t>
            </w:r>
          </w:p>
        </w:tc>
        <w:tc>
          <w:tcPr>
            <w:tcW w:w="5984" w:type="dxa"/>
            <w:gridSpan w:val="3"/>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trPr>
        <w:tc>
          <w:tcPr>
            <w:tcW w:w="1294"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4"/>
                <w:szCs w:val="28"/>
              </w:rPr>
            </w:pPr>
          </w:p>
        </w:tc>
        <w:tc>
          <w:tcPr>
            <w:tcW w:w="1692" w:type="dxa"/>
            <w:gridSpan w:val="2"/>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联系人</w:t>
            </w:r>
          </w:p>
        </w:tc>
        <w:tc>
          <w:tcPr>
            <w:tcW w:w="199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4"/>
                <w:szCs w:val="28"/>
              </w:rPr>
            </w:pPr>
          </w:p>
        </w:tc>
        <w:tc>
          <w:tcPr>
            <w:tcW w:w="11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电话</w:t>
            </w:r>
          </w:p>
        </w:tc>
        <w:tc>
          <w:tcPr>
            <w:tcW w:w="2856"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9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征求</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意见</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8"/>
                <w:szCs w:val="28"/>
              </w:rPr>
            </w:pPr>
            <w:r>
              <w:rPr>
                <w:rFonts w:hint="eastAsia" w:ascii="仿宋_GB2312" w:hAnsi="仿宋_GB2312"/>
                <w:sz w:val="24"/>
                <w:szCs w:val="28"/>
              </w:rPr>
              <w:t>情况</w:t>
            </w:r>
          </w:p>
        </w:tc>
        <w:tc>
          <w:tcPr>
            <w:tcW w:w="7676" w:type="dxa"/>
            <w:gridSpan w:val="5"/>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4"/>
                <w:szCs w:val="28"/>
              </w:rPr>
            </w:pPr>
            <w:r>
              <w:rPr>
                <w:rFonts w:hint="eastAsia" w:ascii="仿宋_GB2312" w:hAnsi="仿宋_GB2312"/>
                <w:sz w:val="24"/>
                <w:szCs w:val="28"/>
              </w:rPr>
              <w:t>具体情况（时间、对象、意见反馈和采纳情况）：</w:t>
            </w:r>
          </w:p>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4"/>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4"/>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4"/>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4"/>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4"/>
                <w:szCs w:val="28"/>
              </w:rPr>
            </w:pPr>
          </w:p>
          <w:p>
            <w:pPr>
              <w:keepNext w:val="0"/>
              <w:keepLines w:val="0"/>
              <w:pageBreakBefore w:val="0"/>
              <w:kinsoku/>
              <w:wordWrap/>
              <w:overflowPunct/>
              <w:topLinePunct w:val="0"/>
              <w:autoSpaceDE/>
              <w:autoSpaceDN/>
              <w:bidi w:val="0"/>
              <w:adjustRightInd/>
              <w:snapToGrid/>
              <w:spacing w:line="360" w:lineRule="exact"/>
              <w:ind w:firstLine="5310" w:firstLineChars="2250"/>
              <w:textAlignment w:val="auto"/>
              <w:rPr>
                <w:rFonts w:ascii="仿宋_GB2312" w:hAnsi="仿宋_GB2312"/>
                <w:sz w:val="24"/>
                <w:szCs w:val="28"/>
              </w:rPr>
            </w:pPr>
            <w:r>
              <w:rPr>
                <w:rFonts w:hint="eastAsia" w:ascii="仿宋_GB2312" w:hAnsi="仿宋_GB2312"/>
                <w:sz w:val="24"/>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8" w:hRule="atLeast"/>
        </w:trPr>
        <w:tc>
          <w:tcPr>
            <w:tcW w:w="12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专家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咨询</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28"/>
              </w:rPr>
              <w:t>意见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sz w:val="28"/>
                <w:szCs w:val="28"/>
              </w:rPr>
            </w:pPr>
            <w:r>
              <w:rPr>
                <w:rFonts w:hint="eastAsia" w:ascii="仿宋_GB2312" w:hAnsi="仿宋_GB2312"/>
                <w:sz w:val="24"/>
                <w:szCs w:val="28"/>
              </w:rPr>
              <w:t>（可选）</w:t>
            </w:r>
          </w:p>
        </w:tc>
        <w:tc>
          <w:tcPr>
            <w:tcW w:w="7676" w:type="dxa"/>
            <w:gridSpan w:val="5"/>
            <w:tcBorders>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8"/>
                <w:szCs w:val="28"/>
              </w:rPr>
            </w:pPr>
          </w:p>
          <w:p>
            <w:pPr>
              <w:keepNext w:val="0"/>
              <w:keepLines w:val="0"/>
              <w:pageBreakBefore w:val="0"/>
              <w:kinsoku/>
              <w:wordWrap/>
              <w:overflowPunct/>
              <w:topLinePunct w:val="0"/>
              <w:autoSpaceDE/>
              <w:autoSpaceDN/>
              <w:bidi w:val="0"/>
              <w:adjustRightInd/>
              <w:snapToGrid/>
              <w:spacing w:line="360" w:lineRule="exact"/>
              <w:jc w:val="right"/>
              <w:textAlignment w:val="auto"/>
              <w:rPr>
                <w:rFonts w:ascii="仿宋_GB2312" w:hAnsi="仿宋_GB2312"/>
                <w:sz w:val="28"/>
                <w:szCs w:val="28"/>
              </w:rPr>
            </w:pPr>
            <w:r>
              <w:rPr>
                <w:rFonts w:hint="eastAsia" w:ascii="仿宋_GB2312" w:hAnsi="仿宋_GB2312"/>
                <w:sz w:val="24"/>
                <w:szCs w:val="28"/>
              </w:rPr>
              <w:t>（可附专家意见书）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294"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30"/>
              </w:rPr>
            </w:pPr>
            <w:r>
              <w:rPr>
                <w:rFonts w:hint="eastAsia" w:ascii="仿宋_GB2312" w:hAnsi="仿宋_GB2312"/>
                <w:sz w:val="24"/>
                <w:szCs w:val="30"/>
              </w:rPr>
              <w:t>适用</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30"/>
              </w:rPr>
            </w:pPr>
            <w:r>
              <w:rPr>
                <w:rFonts w:hint="eastAsia" w:ascii="仿宋_GB2312" w:hAnsi="仿宋_GB2312"/>
                <w:sz w:val="24"/>
                <w:szCs w:val="30"/>
              </w:rPr>
              <w:t>例外</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8"/>
                <w:szCs w:val="28"/>
              </w:rPr>
            </w:pPr>
            <w:r>
              <w:rPr>
                <w:rFonts w:hint="eastAsia" w:ascii="仿宋_GB2312" w:hAnsi="仿宋_GB2312"/>
                <w:sz w:val="24"/>
                <w:szCs w:val="30"/>
              </w:rPr>
              <w:t>规定</w:t>
            </w:r>
          </w:p>
        </w:tc>
        <w:tc>
          <w:tcPr>
            <w:tcW w:w="7676" w:type="dxa"/>
            <w:gridSpan w:val="5"/>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944" w:firstLineChars="400"/>
              <w:jc w:val="left"/>
              <w:textAlignment w:val="auto"/>
              <w:rPr>
                <w:rFonts w:ascii="仿宋_GB2312" w:hAnsi="仿宋_GB2312"/>
                <w:sz w:val="28"/>
                <w:szCs w:val="28"/>
              </w:rPr>
            </w:pPr>
            <w:r>
              <w:rPr>
                <w:rFonts w:ascii="仿宋_GB2312" w:hAnsi="仿宋_GB2312"/>
                <w:sz w:val="24"/>
              </w:rPr>
              <mc:AlternateContent>
                <mc:Choice Requires="wps">
                  <w:drawing>
                    <wp:anchor distT="0" distB="0" distL="114300" distR="114300" simplePos="0" relativeHeight="251700224" behindDoc="0" locked="0" layoutInCell="1" allowOverlap="1">
                      <wp:simplePos x="0" y="0"/>
                      <wp:positionH relativeFrom="column">
                        <wp:posOffset>1629410</wp:posOffset>
                      </wp:positionH>
                      <wp:positionV relativeFrom="paragraph">
                        <wp:posOffset>74295</wp:posOffset>
                      </wp:positionV>
                      <wp:extent cx="180975" cy="171450"/>
                      <wp:effectExtent l="4445" t="4445" r="5080" b="14605"/>
                      <wp:wrapNone/>
                      <wp:docPr id="42" name="自选图形 44"/>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wrap="square" upright="true"/>
                          </wps:wsp>
                        </a:graphicData>
                      </a:graphic>
                    </wp:anchor>
                  </w:drawing>
                </mc:Choice>
                <mc:Fallback>
                  <w:pict>
                    <v:shape id="自选图形 44" o:spid="_x0000_s1026" o:spt="109" type="#_x0000_t109" style="position:absolute;left:0pt;margin-left:128.3pt;margin-top:5.85pt;height:13.5pt;width:14.25pt;z-index:251700224;mso-width-relative:page;mso-height-relative:page;" fillcolor="#FFFFFF" filled="t" stroked="t" coordsize="21600,21600" o:gfxdata="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SuQFf2AAAAAkBAAAP&#10;AAAAAAAAAAEAIAAAADgAAABkcnMvZG93bnJldi54bWxQSwECFAAUAAAACACHTuJA+a8gSAICAAD0&#10;AwAADgAAAAAAAAABACAAAAA9AQAAZHJzL2Uyb0RvYy54bWxQSwUGAAAAAAYABgBZAQAAsQUAAAAA&#10;">
                      <v:fill on="t" focussize="0,0"/>
                      <v:stroke color="#000000" joinstyle="miter"/>
                      <v:imagedata o:title=""/>
                      <o:lock v:ext="edit" aspectratio="f"/>
                    </v:shape>
                  </w:pict>
                </mc:Fallback>
              </mc:AlternateContent>
            </w:r>
            <w:r>
              <w:rPr>
                <w:rFonts w:ascii="仿宋_GB2312" w:hAnsi="仿宋_GB2312"/>
                <w:sz w:val="24"/>
              </w:rPr>
              <mc:AlternateContent>
                <mc:Choice Requires="wps">
                  <w:drawing>
                    <wp:anchor distT="0" distB="0" distL="114300" distR="114300" simplePos="0" relativeHeight="251696128" behindDoc="0" locked="0" layoutInCell="1" allowOverlap="1">
                      <wp:simplePos x="0" y="0"/>
                      <wp:positionH relativeFrom="column">
                        <wp:posOffset>910590</wp:posOffset>
                      </wp:positionH>
                      <wp:positionV relativeFrom="paragraph">
                        <wp:posOffset>64770</wp:posOffset>
                      </wp:positionV>
                      <wp:extent cx="180975" cy="171450"/>
                      <wp:effectExtent l="4445" t="4445" r="5080" b="14605"/>
                      <wp:wrapNone/>
                      <wp:docPr id="38" name="流程图: 过程 32"/>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wrap="square" upright="true"/>
                          </wps:wsp>
                        </a:graphicData>
                      </a:graphic>
                    </wp:anchor>
                  </w:drawing>
                </mc:Choice>
                <mc:Fallback>
                  <w:pict>
                    <v:shape id="流程图: 过程 32" o:spid="_x0000_s1026" o:spt="109" type="#_x0000_t109" style="position:absolute;left:0pt;margin-left:71.7pt;margin-top:5.1pt;height:13.5pt;width:14.25pt;z-index:251696128;mso-width-relative:page;mso-height-relative:page;" fillcolor="#FFFFFF" filled="t" stroked="t" coordsize="21600,21600" o:gfxdata="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KmHFPNgAAAAJ&#10;AQAADwAAAAAAAAABACAAAAA4AAAAZHJzL2Rvd25yZXYueG1sUEsBAhQAFAAAAAgAh07iQNTkEtQG&#10;AgAA+QMAAA4AAAAAAAAAAQAgAAAAPQEAAGRycy9lMm9Eb2MueG1sUEsFBgAAAAAGAAYAWQEAALUF&#10;AAAAAA==&#10;">
                      <v:fill on="t" focussize="0,0"/>
                      <v:stroke color="#000000" joinstyle="miter"/>
                      <v:imagedata o:title=""/>
                      <o:lock v:ext="edit" aspectratio="f"/>
                    </v:shape>
                  </w:pict>
                </mc:Fallback>
              </mc:AlternateContent>
            </w:r>
            <w:r>
              <w:rPr>
                <w:rFonts w:hint="eastAsia" w:ascii="仿宋_GB2312" w:hAnsi="仿宋_GB2312"/>
                <w:sz w:val="24"/>
                <w:szCs w:val="28"/>
              </w:rPr>
              <w:t xml:space="preserve">是 </w:t>
            </w:r>
            <w:r>
              <w:rPr>
                <w:rFonts w:hint="eastAsia" w:ascii="仿宋_GB2312" w:hAnsi="仿宋_GB2312"/>
                <w:sz w:val="28"/>
                <w:szCs w:val="28"/>
              </w:rPr>
              <w:t xml:space="preserve">      </w:t>
            </w:r>
            <w:r>
              <w:rPr>
                <w:rFonts w:hint="eastAsia" w:ascii="仿宋_GB2312" w:hAnsi="仿宋_GB2312"/>
                <w:sz w:val="24"/>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1294"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8"/>
                <w:szCs w:val="28"/>
              </w:rPr>
            </w:pPr>
          </w:p>
        </w:tc>
        <w:tc>
          <w:tcPr>
            <w:tcW w:w="1133"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8"/>
                <w:szCs w:val="28"/>
              </w:rPr>
            </w:pPr>
            <w:r>
              <w:rPr>
                <w:rFonts w:hint="eastAsia" w:ascii="仿宋_GB2312" w:hAnsi="仿宋_GB2312"/>
                <w:sz w:val="24"/>
                <w:szCs w:val="28"/>
              </w:rPr>
              <w:t>选择“是”时详细说明理由</w:t>
            </w:r>
          </w:p>
        </w:tc>
        <w:tc>
          <w:tcPr>
            <w:tcW w:w="6543"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1" w:hRule="atLeast"/>
        </w:trPr>
        <w:tc>
          <w:tcPr>
            <w:tcW w:w="1294"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30"/>
              </w:rPr>
            </w:pPr>
            <w:r>
              <w:rPr>
                <w:rFonts w:hint="eastAsia" w:ascii="仿宋_GB2312" w:hAnsi="仿宋_GB2312"/>
                <w:sz w:val="24"/>
                <w:szCs w:val="28"/>
              </w:rPr>
              <w:t>起草处室</w:t>
            </w:r>
            <w:r>
              <w:rPr>
                <w:rFonts w:hint="eastAsia" w:ascii="仿宋_GB2312" w:hAnsi="仿宋_GB2312"/>
                <w:sz w:val="24"/>
                <w:szCs w:val="30"/>
              </w:rPr>
              <w:t>公平</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30"/>
              </w:rPr>
            </w:pPr>
            <w:r>
              <w:rPr>
                <w:rFonts w:hint="eastAsia" w:ascii="仿宋_GB2312" w:hAnsi="仿宋_GB2312"/>
                <w:sz w:val="24"/>
                <w:szCs w:val="30"/>
              </w:rPr>
              <w:t>竞争</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30"/>
              </w:rPr>
            </w:pPr>
            <w:r>
              <w:rPr>
                <w:rFonts w:hint="eastAsia" w:ascii="仿宋_GB2312" w:hAnsi="仿宋_GB2312"/>
                <w:sz w:val="24"/>
                <w:szCs w:val="30"/>
              </w:rPr>
              <w:t>审查</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28"/>
              </w:rPr>
            </w:pPr>
            <w:r>
              <w:rPr>
                <w:rFonts w:hint="eastAsia" w:ascii="仿宋_GB2312" w:hAnsi="仿宋_GB2312"/>
                <w:sz w:val="24"/>
                <w:szCs w:val="30"/>
              </w:rPr>
              <w:t>结论</w:t>
            </w:r>
          </w:p>
        </w:tc>
        <w:tc>
          <w:tcPr>
            <w:tcW w:w="7676" w:type="dxa"/>
            <w:gridSpan w:val="5"/>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仿宋_GB2312" w:hAnsi="仿宋_GB2312"/>
                <w:sz w:val="28"/>
                <w:szCs w:val="28"/>
              </w:rPr>
            </w:pPr>
            <w:r>
              <w:rPr>
                <w:rFonts w:hint="eastAsia" w:ascii="仿宋_GB2312" w:hAnsi="仿宋_GB2312"/>
                <w:sz w:val="24"/>
                <w:szCs w:val="28"/>
              </w:rPr>
              <w:t>对照第二章的审查标准逐条进行审查（如违反，请详</w:t>
            </w:r>
            <w:r>
              <w:rPr>
                <w:rFonts w:hint="eastAsia" w:ascii="仿宋_GB2312" w:hAnsi="仿宋_GB2312"/>
                <w:color w:val="000000"/>
                <w:sz w:val="24"/>
                <w:szCs w:val="28"/>
              </w:rPr>
              <w:t>细说明情</w:t>
            </w:r>
            <w:r>
              <w:rPr>
                <w:rFonts w:hint="eastAsia" w:ascii="仿宋_GB2312" w:hAnsi="仿宋_GB2312"/>
                <w:sz w:val="24"/>
                <w:szCs w:val="28"/>
              </w:rPr>
              <w:t>况）</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仿宋_GB2312"/>
                <w:sz w:val="28"/>
                <w:szCs w:val="28"/>
              </w:rPr>
            </w:pPr>
            <w:r>
              <w:rPr>
                <w:rFonts w:hint="eastAsia" w:ascii="仿宋_GB2312" w:hAnsi="仿宋_GB2312"/>
                <w:sz w:val="24"/>
                <w:szCs w:val="28"/>
              </w:rPr>
              <w:t>（可附相关报告）</w:t>
            </w:r>
          </w:p>
          <w:p>
            <w:pPr>
              <w:keepNext w:val="0"/>
              <w:keepLines w:val="0"/>
              <w:pageBreakBefore w:val="0"/>
              <w:widowControl/>
              <w:kinsoku/>
              <w:wordWrap/>
              <w:overflowPunct/>
              <w:topLinePunct w:val="0"/>
              <w:autoSpaceDE/>
              <w:autoSpaceDN/>
              <w:bidi w:val="0"/>
              <w:adjustRightInd/>
              <w:snapToGrid/>
              <w:spacing w:line="360" w:lineRule="exact"/>
              <w:ind w:right="960" w:firstLine="5520" w:firstLineChars="2000"/>
              <w:textAlignment w:val="auto"/>
              <w:rPr>
                <w:rFonts w:hint="eastAsia" w:ascii="仿宋_GB2312" w:hAnsi="仿宋_GB2312"/>
                <w:sz w:val="28"/>
                <w:szCs w:val="28"/>
                <w:lang w:eastAsia="zh-CN"/>
              </w:rPr>
            </w:pPr>
          </w:p>
          <w:p>
            <w:pPr>
              <w:keepNext w:val="0"/>
              <w:keepLines w:val="0"/>
              <w:pageBreakBefore w:val="0"/>
              <w:widowControl/>
              <w:kinsoku/>
              <w:wordWrap/>
              <w:overflowPunct/>
              <w:topLinePunct w:val="0"/>
              <w:autoSpaceDE/>
              <w:autoSpaceDN/>
              <w:bidi w:val="0"/>
              <w:adjustRightInd/>
              <w:snapToGrid/>
              <w:spacing w:line="360" w:lineRule="exact"/>
              <w:ind w:right="960" w:firstLine="5520" w:firstLineChars="2000"/>
              <w:textAlignment w:val="auto"/>
              <w:rPr>
                <w:rFonts w:hint="eastAsia" w:ascii="仿宋_GB2312" w:hAnsi="仿宋_GB2312"/>
                <w:sz w:val="28"/>
                <w:szCs w:val="28"/>
                <w:lang w:eastAsia="zh-CN"/>
              </w:rPr>
            </w:pPr>
          </w:p>
          <w:p>
            <w:pPr>
              <w:keepNext w:val="0"/>
              <w:keepLines w:val="0"/>
              <w:pageBreakBefore w:val="0"/>
              <w:widowControl/>
              <w:kinsoku/>
              <w:wordWrap/>
              <w:overflowPunct/>
              <w:topLinePunct w:val="0"/>
              <w:autoSpaceDE/>
              <w:autoSpaceDN/>
              <w:bidi w:val="0"/>
              <w:adjustRightInd/>
              <w:snapToGrid/>
              <w:spacing w:line="360" w:lineRule="exact"/>
              <w:ind w:right="960" w:firstLine="5520" w:firstLineChars="2000"/>
              <w:textAlignment w:val="auto"/>
              <w:rPr>
                <w:rFonts w:hint="eastAsia" w:ascii="仿宋_GB2312" w:hAnsi="仿宋_GB2312"/>
                <w:sz w:val="28"/>
                <w:szCs w:val="28"/>
                <w:lang w:eastAsia="zh-CN"/>
              </w:rPr>
            </w:pPr>
          </w:p>
          <w:p>
            <w:pPr>
              <w:keepNext w:val="0"/>
              <w:keepLines w:val="0"/>
              <w:pageBreakBefore w:val="0"/>
              <w:widowControl/>
              <w:kinsoku/>
              <w:wordWrap/>
              <w:overflowPunct/>
              <w:topLinePunct w:val="0"/>
              <w:autoSpaceDE/>
              <w:autoSpaceDN/>
              <w:bidi w:val="0"/>
              <w:adjustRightInd/>
              <w:snapToGrid/>
              <w:spacing w:line="360" w:lineRule="exact"/>
              <w:ind w:right="960" w:firstLine="5520" w:firstLineChars="2000"/>
              <w:textAlignment w:val="auto"/>
              <w:rPr>
                <w:rFonts w:hint="default" w:ascii="仿宋_GB2312" w:hAnsi="仿宋_GB2312"/>
                <w:sz w:val="28"/>
                <w:szCs w:val="28"/>
                <w:lang w:val="en" w:eastAsia="zh-CN"/>
              </w:rPr>
            </w:pPr>
            <w:r>
              <w:rPr>
                <w:rFonts w:hint="eastAsia" w:ascii="仿宋_GB2312" w:hAnsi="仿宋_GB2312"/>
                <w:sz w:val="28"/>
                <w:szCs w:val="28"/>
                <w:lang w:eastAsia="zh-CN"/>
              </w:rPr>
              <w:t>盖章</w:t>
            </w:r>
            <w:r>
              <w:rPr>
                <w:rFonts w:hint="default" w:ascii="仿宋_GB2312" w:hAnsi="仿宋_GB2312"/>
                <w:sz w:val="28"/>
                <w:szCs w:val="28"/>
                <w:lang w:val="en" w:eastAsia="zh-CN"/>
              </w:rPr>
              <w:t>:</w:t>
            </w:r>
          </w:p>
          <w:p>
            <w:pPr>
              <w:keepNext w:val="0"/>
              <w:keepLines w:val="0"/>
              <w:pageBreakBefore w:val="0"/>
              <w:widowControl/>
              <w:kinsoku/>
              <w:wordWrap/>
              <w:overflowPunct/>
              <w:topLinePunct w:val="0"/>
              <w:autoSpaceDE/>
              <w:autoSpaceDN/>
              <w:bidi w:val="0"/>
              <w:adjustRightInd/>
              <w:snapToGrid/>
              <w:spacing w:line="360" w:lineRule="exact"/>
              <w:ind w:right="960" w:firstLine="5520" w:firstLineChars="2000"/>
              <w:textAlignment w:val="auto"/>
              <w:rPr>
                <w:rFonts w:hint="default" w:ascii="仿宋_GB2312" w:hAnsi="仿宋_GB2312"/>
                <w:sz w:val="28"/>
                <w:szCs w:val="28"/>
                <w:lang w:val="en" w:eastAsia="zh-CN"/>
              </w:rPr>
            </w:pPr>
            <w:r>
              <w:rPr>
                <w:rFonts w:hint="eastAsia" w:ascii="仿宋_GB2312" w:hAnsi="仿宋_GB2312"/>
                <w:sz w:val="28"/>
                <w:szCs w:val="28"/>
                <w:lang w:eastAsia="zh-CN"/>
              </w:rPr>
              <w:t>日期</w:t>
            </w:r>
            <w:r>
              <w:rPr>
                <w:rFonts w:hint="default" w:ascii="仿宋_GB2312" w:hAnsi="仿宋_GB2312"/>
                <w:sz w:val="28"/>
                <w:szCs w:val="28"/>
                <w:lang w:val="en"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8" w:hRule="atLeast"/>
        </w:trPr>
        <w:tc>
          <w:tcPr>
            <w:tcW w:w="1294"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30"/>
              </w:rPr>
            </w:pPr>
            <w:r>
              <w:rPr>
                <w:rFonts w:hint="eastAsia" w:ascii="仿宋_GB2312" w:hAnsi="仿宋_GB2312"/>
                <w:sz w:val="24"/>
                <w:szCs w:val="30"/>
                <w:lang w:eastAsia="zh-CN"/>
              </w:rPr>
              <w:t>政策法规处</w:t>
            </w:r>
            <w:r>
              <w:rPr>
                <w:rFonts w:hint="eastAsia" w:ascii="仿宋_GB2312" w:hAnsi="仿宋_GB2312"/>
                <w:sz w:val="24"/>
                <w:szCs w:val="30"/>
              </w:rPr>
              <w:t>公平</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30"/>
              </w:rPr>
            </w:pPr>
            <w:r>
              <w:rPr>
                <w:rFonts w:hint="eastAsia" w:ascii="仿宋_GB2312" w:hAnsi="仿宋_GB2312"/>
                <w:sz w:val="24"/>
                <w:szCs w:val="30"/>
              </w:rPr>
              <w:t>竞争</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4"/>
                <w:szCs w:val="30"/>
              </w:rPr>
            </w:pPr>
            <w:r>
              <w:rPr>
                <w:rFonts w:hint="eastAsia" w:ascii="仿宋_GB2312" w:hAnsi="仿宋_GB2312"/>
                <w:sz w:val="24"/>
                <w:szCs w:val="30"/>
              </w:rPr>
              <w:t>审查</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宋体" w:cs="Times New Roman"/>
                <w:kern w:val="2"/>
                <w:sz w:val="24"/>
                <w:szCs w:val="30"/>
                <w:lang w:val="en-US" w:eastAsia="zh-CN" w:bidi="ar-SA"/>
              </w:rPr>
            </w:pPr>
            <w:r>
              <w:rPr>
                <w:rFonts w:hint="eastAsia" w:ascii="仿宋_GB2312" w:hAnsi="仿宋_GB2312"/>
                <w:sz w:val="24"/>
                <w:szCs w:val="30"/>
              </w:rPr>
              <w:t>结论</w:t>
            </w:r>
          </w:p>
        </w:tc>
        <w:tc>
          <w:tcPr>
            <w:tcW w:w="7676" w:type="dxa"/>
            <w:gridSpan w:val="5"/>
            <w:tcBorders>
              <w:left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ind w:right="960"/>
              <w:textAlignment w:val="auto"/>
              <w:rPr>
                <w:rFonts w:hint="eastAsia" w:ascii="仿宋_GB2312" w:hAnsi="仿宋_GB2312"/>
                <w:sz w:val="28"/>
                <w:szCs w:val="28"/>
                <w:lang w:eastAsia="zh-CN"/>
              </w:rPr>
            </w:pPr>
          </w:p>
          <w:p>
            <w:pPr>
              <w:keepNext w:val="0"/>
              <w:keepLines w:val="0"/>
              <w:pageBreakBefore w:val="0"/>
              <w:widowControl/>
              <w:kinsoku/>
              <w:wordWrap/>
              <w:overflowPunct/>
              <w:topLinePunct w:val="0"/>
              <w:autoSpaceDE/>
              <w:autoSpaceDN/>
              <w:bidi w:val="0"/>
              <w:adjustRightInd/>
              <w:snapToGrid/>
              <w:spacing w:line="360" w:lineRule="exact"/>
              <w:ind w:right="960" w:firstLine="5520" w:firstLineChars="2000"/>
              <w:textAlignment w:val="auto"/>
              <w:rPr>
                <w:rFonts w:hint="eastAsia" w:ascii="仿宋_GB2312" w:hAnsi="仿宋_GB2312"/>
                <w:sz w:val="28"/>
                <w:szCs w:val="28"/>
                <w:lang w:eastAsia="zh-CN"/>
              </w:rPr>
            </w:pPr>
          </w:p>
          <w:p>
            <w:pPr>
              <w:keepNext w:val="0"/>
              <w:keepLines w:val="0"/>
              <w:pageBreakBefore w:val="0"/>
              <w:widowControl/>
              <w:kinsoku/>
              <w:wordWrap/>
              <w:overflowPunct/>
              <w:topLinePunct w:val="0"/>
              <w:autoSpaceDE/>
              <w:autoSpaceDN/>
              <w:bidi w:val="0"/>
              <w:adjustRightInd/>
              <w:snapToGrid/>
              <w:spacing w:line="360" w:lineRule="exact"/>
              <w:ind w:right="960" w:firstLine="5520" w:firstLineChars="2000"/>
              <w:textAlignment w:val="auto"/>
              <w:rPr>
                <w:rFonts w:hint="default" w:ascii="仿宋_GB2312" w:hAnsi="仿宋_GB2312"/>
                <w:sz w:val="28"/>
                <w:szCs w:val="28"/>
                <w:lang w:val="en" w:eastAsia="zh-CN"/>
              </w:rPr>
            </w:pPr>
            <w:r>
              <w:rPr>
                <w:rFonts w:hint="eastAsia" w:ascii="仿宋_GB2312" w:hAnsi="仿宋_GB2312"/>
                <w:sz w:val="28"/>
                <w:szCs w:val="28"/>
                <w:lang w:eastAsia="zh-CN"/>
              </w:rPr>
              <w:t>盖章</w:t>
            </w:r>
            <w:r>
              <w:rPr>
                <w:rFonts w:hint="default" w:ascii="仿宋_GB2312" w:hAnsi="仿宋_GB2312"/>
                <w:sz w:val="28"/>
                <w:szCs w:val="28"/>
                <w:lang w:val="en" w:eastAsia="zh-CN"/>
              </w:rPr>
              <w:t>:</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sz w:val="28"/>
                <w:szCs w:val="28"/>
              </w:rPr>
            </w:pPr>
            <w:r>
              <w:rPr>
                <w:rFonts w:hint="default" w:ascii="仿宋_GB2312" w:hAnsi="仿宋_GB2312"/>
                <w:sz w:val="28"/>
                <w:szCs w:val="28"/>
                <w:lang w:val="en" w:eastAsia="zh-CN"/>
              </w:rPr>
              <w:t xml:space="preserve">                               </w:t>
            </w:r>
            <w:r>
              <w:rPr>
                <w:rFonts w:hint="eastAsia" w:ascii="仿宋_GB2312" w:hAnsi="仿宋_GB2312"/>
                <w:sz w:val="28"/>
                <w:szCs w:val="28"/>
                <w:lang w:eastAsia="zh-CN"/>
              </w:rPr>
              <w:t>日期</w:t>
            </w:r>
            <w:r>
              <w:rPr>
                <w:rFonts w:hint="default" w:ascii="仿宋_GB2312" w:hAnsi="仿宋_GB2312"/>
                <w:sz w:val="28"/>
                <w:szCs w:val="28"/>
                <w:lang w:val="en" w:eastAsia="zh-CN"/>
              </w:rPr>
              <w:t>:</w:t>
            </w:r>
          </w:p>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仿宋_GB2312" w:hAnsi="仿宋_GB2312" w:eastAsia="宋体" w:cs="Times New Roman"/>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7" w:hRule="atLeast"/>
        </w:trPr>
        <w:tc>
          <w:tcPr>
            <w:tcW w:w="1294" w:type="dxa"/>
            <w:tcBorders>
              <w:top w:val="single" w:color="auto" w:sz="4" w:space="0"/>
              <w:bottom w:val="single" w:color="auto" w:sz="4" w:space="0"/>
              <w:right w:val="single" w:color="auto" w:sz="4" w:space="0"/>
            </w:tcBorders>
            <w:noWrap w:val="0"/>
            <w:vAlign w:val="center"/>
          </w:tcPr>
          <w:p>
            <w:pPr>
              <w:jc w:val="center"/>
              <w:rPr>
                <w:rFonts w:ascii="仿宋_GB2312" w:hAnsi="仿宋_GB2312"/>
                <w:sz w:val="24"/>
                <w:szCs w:val="28"/>
              </w:rPr>
            </w:pPr>
            <w:r>
              <w:rPr>
                <w:rFonts w:ascii="仿宋_GB2312" w:hAnsi="仿宋_GB2312"/>
                <w:sz w:val="24"/>
                <w:szCs w:val="28"/>
              </w:rPr>
              <w:t>局专题会研究情况</w:t>
            </w:r>
          </w:p>
        </w:tc>
        <w:tc>
          <w:tcPr>
            <w:tcW w:w="7676" w:type="dxa"/>
            <w:gridSpan w:val="5"/>
            <w:tcBorders>
              <w:top w:val="single" w:color="auto" w:sz="4" w:space="0"/>
              <w:left w:val="single" w:color="auto" w:sz="4" w:space="0"/>
              <w:bottom w:val="single" w:color="auto" w:sz="4" w:space="0"/>
            </w:tcBorders>
            <w:noWrap w:val="0"/>
            <w:vAlign w:val="center"/>
          </w:tcPr>
          <w:p>
            <w:pPr>
              <w:widowControl/>
              <w:jc w:val="left"/>
              <w:rPr>
                <w:rFonts w:ascii="仿宋_GB2312" w:hAnsi="仿宋_GB2312"/>
                <w:sz w:val="28"/>
                <w:szCs w:val="28"/>
              </w:rPr>
            </w:pPr>
          </w:p>
          <w:p>
            <w:pPr>
              <w:widowControl/>
              <w:jc w:val="left"/>
              <w:rPr>
                <w:rFonts w:ascii="仿宋_GB2312" w:hAnsi="仿宋_GB2312"/>
                <w:sz w:val="28"/>
                <w:szCs w:val="28"/>
              </w:rPr>
            </w:pPr>
          </w:p>
          <w:p>
            <w:pPr>
              <w:ind w:right="560"/>
              <w:rPr>
                <w:rFonts w:ascii="仿宋_GB2312" w:hAns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4" w:hRule="atLeast"/>
        </w:trPr>
        <w:tc>
          <w:tcPr>
            <w:tcW w:w="1294" w:type="dxa"/>
            <w:tcBorders>
              <w:top w:val="single" w:color="auto" w:sz="4" w:space="0"/>
              <w:right w:val="single" w:color="auto" w:sz="4" w:space="0"/>
            </w:tcBorders>
            <w:noWrap w:val="0"/>
            <w:vAlign w:val="center"/>
          </w:tcPr>
          <w:p>
            <w:pPr>
              <w:jc w:val="center"/>
              <w:rPr>
                <w:rFonts w:ascii="仿宋_GB2312" w:hAnsi="仿宋_GB2312"/>
                <w:sz w:val="24"/>
                <w:szCs w:val="28"/>
              </w:rPr>
            </w:pPr>
            <w:r>
              <w:rPr>
                <w:rFonts w:hint="eastAsia" w:ascii="仿宋_GB2312" w:hAnsi="仿宋_GB2312"/>
                <w:sz w:val="24"/>
                <w:szCs w:val="28"/>
              </w:rPr>
              <w:t>局务会</w:t>
            </w:r>
          </w:p>
          <w:p>
            <w:pPr>
              <w:jc w:val="center"/>
              <w:rPr>
                <w:rFonts w:ascii="仿宋_GB2312" w:hAnsi="仿宋_GB2312"/>
                <w:sz w:val="24"/>
                <w:szCs w:val="28"/>
              </w:rPr>
            </w:pPr>
            <w:r>
              <w:rPr>
                <w:rFonts w:hint="eastAsia" w:ascii="仿宋_GB2312" w:hAnsi="仿宋_GB2312"/>
                <w:sz w:val="24"/>
                <w:szCs w:val="28"/>
              </w:rPr>
              <w:t>审议情况</w:t>
            </w:r>
          </w:p>
        </w:tc>
        <w:tc>
          <w:tcPr>
            <w:tcW w:w="7676" w:type="dxa"/>
            <w:gridSpan w:val="5"/>
            <w:tcBorders>
              <w:top w:val="single" w:color="auto" w:sz="4" w:space="0"/>
              <w:left w:val="single" w:color="auto" w:sz="4" w:space="0"/>
            </w:tcBorders>
            <w:noWrap w:val="0"/>
            <w:vAlign w:val="center"/>
          </w:tcPr>
          <w:p>
            <w:pPr>
              <w:jc w:val="left"/>
              <w:rPr>
                <w:rFonts w:ascii="仿宋_GB2312" w:hAnsi="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widowControl w:val="0"/>
        <w:numPr>
          <w:ilvl w:val="0"/>
          <w:numId w:val="0"/>
        </w:numPr>
        <w:suppressLineNumbers w:val="0"/>
        <w:spacing w:before="0" w:beforeAutospacing="0" w:after="0" w:afterAutospacing="0" w:line="560" w:lineRule="exact"/>
        <w:ind w:left="0" w:leftChars="0" w:right="0" w:firstLine="0" w:firstLineChars="0"/>
        <w:jc w:val="both"/>
        <w:rPr>
          <w:rFonts w:hint="default" w:ascii="仿宋_GB2312" w:hAnsi="Calibri" w:eastAsia="仿宋_GB2312" w:cs="仿宋_GB2312"/>
          <w:kern w:val="2"/>
          <w:sz w:val="32"/>
          <w:szCs w:val="32"/>
          <w:lang w:val="en-US" w:eastAsia="zh-CN" w:bidi="ar"/>
        </w:rPr>
        <w:sectPr>
          <w:footerReference r:id="rId5" w:type="default"/>
          <w:footerReference r:id="rId6" w:type="even"/>
          <w:pgSz w:w="11906" w:h="16838"/>
          <w:pgMar w:top="2098" w:right="1474" w:bottom="1984" w:left="1588" w:header="851" w:footer="1049" w:gutter="0"/>
          <w:pgNumType w:fmt="decimal"/>
          <w:cols w:space="720" w:num="1"/>
          <w:rtlGutter w:val="0"/>
          <w:docGrid w:type="linesAndChars" w:linePitch="579" w:charSpace="-849"/>
        </w:sectPr>
      </w:pPr>
    </w:p>
    <w:p>
      <w:pPr>
        <w:keepNext w:val="0"/>
        <w:keepLines w:val="0"/>
        <w:widowControl w:val="0"/>
        <w:numPr>
          <w:ilvl w:val="0"/>
          <w:numId w:val="0"/>
        </w:numPr>
        <w:suppressLineNumbers w:val="0"/>
        <w:spacing w:before="0" w:beforeAutospacing="0" w:after="0" w:afterAutospacing="0" w:line="560" w:lineRule="exact"/>
        <w:ind w:left="0" w:leftChars="0" w:right="0" w:firstLine="0" w:firstLineChars="0"/>
        <w:jc w:val="both"/>
        <w:rPr>
          <w:rFonts w:hint="default" w:ascii="仿宋_GB2312" w:hAnsi="Calibri" w:eastAsia="仿宋_GB2312" w:cs="仿宋_GB2312"/>
          <w:kern w:val="2"/>
          <w:sz w:val="32"/>
          <w:szCs w:val="32"/>
          <w:lang w:val="en-US" w:eastAsia="zh-CN" w:bidi="ar"/>
        </w:rPr>
      </w:pPr>
    </w:p>
    <w:p>
      <w:pPr>
        <w:keepNext w:val="0"/>
        <w:keepLines w:val="0"/>
        <w:widowControl w:val="0"/>
        <w:numPr>
          <w:ilvl w:val="0"/>
          <w:numId w:val="0"/>
        </w:numPr>
        <w:suppressLineNumbers w:val="0"/>
        <w:spacing w:before="0" w:beforeAutospacing="0" w:after="0" w:afterAutospacing="0" w:line="560" w:lineRule="exact"/>
        <w:ind w:left="0" w:leftChars="0" w:right="0" w:firstLine="0" w:firstLineChars="0"/>
        <w:jc w:val="both"/>
        <w:rPr>
          <w:rFonts w:hint="default" w:ascii="仿宋_GB2312" w:hAnsi="Calibri" w:eastAsia="仿宋_GB2312" w:cs="仿宋_GB2312"/>
          <w:kern w:val="2"/>
          <w:sz w:val="32"/>
          <w:szCs w:val="32"/>
          <w:lang w:val="en-US" w:eastAsia="zh-CN" w:bidi="ar"/>
        </w:rPr>
      </w:pPr>
    </w:p>
    <w:p>
      <w:pPr>
        <w:keepNext w:val="0"/>
        <w:keepLines w:val="0"/>
        <w:widowControl w:val="0"/>
        <w:numPr>
          <w:ilvl w:val="0"/>
          <w:numId w:val="0"/>
        </w:numPr>
        <w:suppressLineNumbers w:val="0"/>
        <w:spacing w:before="0" w:beforeAutospacing="0" w:after="0" w:afterAutospacing="0" w:line="560" w:lineRule="exact"/>
        <w:ind w:left="0" w:leftChars="0" w:right="0" w:firstLine="0" w:firstLineChars="0"/>
        <w:jc w:val="both"/>
        <w:rPr>
          <w:rFonts w:hint="default" w:ascii="仿宋_GB2312" w:hAnsi="Calibri" w:eastAsia="仿宋_GB2312" w:cs="仿宋_GB2312"/>
          <w:kern w:val="2"/>
          <w:sz w:val="32"/>
          <w:szCs w:val="32"/>
          <w:lang w:val="en-US" w:eastAsia="zh-CN" w:bidi="ar"/>
        </w:rPr>
      </w:pPr>
    </w:p>
    <w:p>
      <w:pPr>
        <w:keepNext w:val="0"/>
        <w:keepLines w:val="0"/>
        <w:widowControl w:val="0"/>
        <w:numPr>
          <w:ilvl w:val="0"/>
          <w:numId w:val="0"/>
        </w:numPr>
        <w:suppressLineNumbers w:val="0"/>
        <w:spacing w:before="0" w:beforeAutospacing="0" w:after="0" w:afterAutospacing="0" w:line="560" w:lineRule="exact"/>
        <w:ind w:left="0" w:leftChars="0" w:right="0" w:firstLine="0" w:firstLineChars="0"/>
        <w:jc w:val="both"/>
        <w:rPr>
          <w:rFonts w:hint="default" w:ascii="仿宋_GB2312" w:hAnsi="Calibri" w:eastAsia="仿宋_GB2312" w:cs="仿宋_GB2312"/>
          <w:kern w:val="2"/>
          <w:sz w:val="32"/>
          <w:szCs w:val="32"/>
          <w:lang w:val="en-US" w:eastAsia="zh-CN" w:bidi="ar"/>
        </w:rPr>
      </w:pPr>
    </w:p>
    <w:p>
      <w:pPr>
        <w:keepNext w:val="0"/>
        <w:keepLines w:val="0"/>
        <w:widowControl w:val="0"/>
        <w:numPr>
          <w:ilvl w:val="0"/>
          <w:numId w:val="0"/>
        </w:numPr>
        <w:suppressLineNumbers w:val="0"/>
        <w:pBdr>
          <w:bottom w:val="none" w:color="auto" w:sz="0" w:space="0"/>
        </w:pBdr>
        <w:spacing w:before="0" w:beforeAutospacing="0" w:after="0" w:afterAutospacing="0" w:line="560" w:lineRule="exact"/>
        <w:ind w:left="0" w:leftChars="0" w:right="0" w:firstLine="0" w:firstLineChars="0"/>
        <w:jc w:val="both"/>
        <w:rPr>
          <w:rFonts w:hint="eastAsia" w:ascii="仿宋_GB2312" w:hAnsi="Calibri" w:eastAsia="仿宋_GB2312" w:cs="仿宋_GB2312"/>
          <w:kern w:val="2"/>
          <w:sz w:val="32"/>
          <w:szCs w:val="32"/>
          <w:lang w:val="en-US" w:eastAsia="zh-CN" w:bidi="ar"/>
        </w:rPr>
      </w:pPr>
    </w:p>
    <w:p>
      <w:pPr>
        <w:keepNext w:val="0"/>
        <w:keepLines w:val="0"/>
        <w:pageBreakBefore w:val="0"/>
        <w:widowControl w:val="0"/>
        <w:kinsoku/>
        <w:wordWrap/>
        <w:overflowPunct w:val="0"/>
        <w:topLinePunct/>
        <w:autoSpaceDE/>
        <w:autoSpaceDN/>
        <w:bidi w:val="0"/>
        <w:snapToGrid/>
        <w:spacing w:line="240" w:lineRule="auto"/>
        <w:jc w:val="both"/>
        <w:textAlignment w:val="auto"/>
        <w:outlineLvl w:val="9"/>
        <w:rPr>
          <w:rFonts w:hint="eastAsia" w:ascii="Times New Roman" w:hAnsi="Times New Roman" w:eastAsia="方正仿宋_GBK" w:cs="Times New Roman"/>
          <w:kern w:val="2"/>
          <w:lang w:val="en-US" w:eastAsia="zh-CN"/>
        </w:rPr>
      </w:pPr>
    </w:p>
    <w:tbl>
      <w:tblPr>
        <w:tblStyle w:val="5"/>
        <w:tblpPr w:horzAnchor="margin" w:tblpXSpec="center" w:tblpYSpec="bottom"/>
        <w:tblOverlap w:val="never"/>
        <w:tblW w:w="0" w:type="auto"/>
        <w:jc w:val="center"/>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PrEx>
        <w:trPr>
          <w:trHeight w:val="0" w:hRule="atLeast"/>
          <w:jc w:val="center"/>
        </w:trPr>
        <w:tc>
          <w:tcPr>
            <w:tcW w:w="4422" w:type="dxa"/>
            <w:tcBorders>
              <w:top w:val="single" w:color="auto" w:sz="6" w:space="0"/>
              <w:bottom w:val="single" w:color="auto" w:sz="8" w:space="0"/>
            </w:tcBorders>
            <w:noWrap w:val="0"/>
            <w:tcMar>
              <w:top w:w="108" w:type="dxa"/>
              <w:left w:w="0" w:type="dxa"/>
              <w:bottom w:w="108" w:type="dxa"/>
              <w:right w:w="0" w:type="dxa"/>
            </w:tcMar>
            <w:vAlign w:val="center"/>
          </w:tcPr>
          <w:p>
            <w:pPr>
              <w:keepNext w:val="0"/>
              <w:keepLines w:val="0"/>
              <w:pageBreakBefore w:val="0"/>
              <w:widowControl w:val="0"/>
              <w:kinsoku/>
              <w:wordWrap/>
              <w:overflowPunct w:val="0"/>
              <w:topLinePunct/>
              <w:autoSpaceDE/>
              <w:autoSpaceDN w:val="0"/>
              <w:bidi w:val="0"/>
              <w:adjustRightInd/>
              <w:snapToGrid/>
              <w:spacing w:line="240" w:lineRule="auto"/>
              <w:ind w:left="280" w:leftChars="0" w:firstLine="0" w:firstLineChars="0"/>
              <w:jc w:val="both"/>
              <w:textAlignment w:val="auto"/>
              <w:outlineLvl w:val="9"/>
              <w:rPr>
                <w:rFonts w:hint="eastAsia" w:ascii="Times New Roman" w:hAnsi="Times New Roman" w:eastAsia="方正仿宋_GBK" w:cs="Times New Roman"/>
                <w:sz w:val="28"/>
                <w:szCs w:val="28"/>
                <w:lang w:eastAsia="zh"/>
              </w:rPr>
            </w:pPr>
            <w:r>
              <w:rPr>
                <w:rFonts w:hint="eastAsia" w:cs="Times New Roman"/>
                <w:sz w:val="28"/>
                <w:szCs w:val="28"/>
                <w:lang w:val="en-US" w:eastAsia="zh"/>
              </w:rPr>
              <w:t>三亚市统计局办公室</w:t>
            </w:r>
          </w:p>
        </w:tc>
        <w:tc>
          <w:tcPr>
            <w:tcW w:w="4422" w:type="dxa"/>
            <w:tcBorders>
              <w:top w:val="single" w:color="auto" w:sz="6" w:space="0"/>
              <w:bottom w:val="single" w:color="auto" w:sz="8" w:space="0"/>
            </w:tcBorders>
            <w:noWrap w:val="0"/>
            <w:tcMar>
              <w:top w:w="108" w:type="dxa"/>
              <w:left w:w="0" w:type="dxa"/>
              <w:bottom w:w="108" w:type="dxa"/>
              <w:right w:w="0" w:type="dxa"/>
            </w:tcMar>
            <w:vAlign w:val="center"/>
          </w:tcPr>
          <w:p>
            <w:pPr>
              <w:keepNext w:val="0"/>
              <w:keepLines w:val="0"/>
              <w:pageBreakBefore w:val="0"/>
              <w:widowControl w:val="0"/>
              <w:kinsoku/>
              <w:wordWrap/>
              <w:overflowPunct/>
              <w:topLinePunct w:val="0"/>
              <w:autoSpaceDE/>
              <w:autoSpaceDN w:val="0"/>
              <w:bidi w:val="0"/>
              <w:adjustRightInd/>
              <w:spacing w:line="240" w:lineRule="auto"/>
              <w:ind w:right="280" w:rightChars="0"/>
              <w:jc w:val="right"/>
              <w:textAlignment w:val="auto"/>
              <w:outlineLvl w:val="9"/>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20</w:t>
            </w:r>
            <w:r>
              <w:rPr>
                <w:rFonts w:hint="eastAsia" w:cs="Times New Roman"/>
                <w:sz w:val="28"/>
                <w:szCs w:val="28"/>
                <w:lang w:val="en-US" w:eastAsia="zh"/>
              </w:rPr>
              <w:t>22</w:t>
            </w:r>
            <w:r>
              <w:rPr>
                <w:rFonts w:hint="eastAsia" w:ascii="Times New Roman" w:hAnsi="Times New Roman" w:eastAsia="方正仿宋_GBK" w:cs="Times New Roman"/>
                <w:sz w:val="28"/>
                <w:szCs w:val="28"/>
              </w:rPr>
              <w:t>年</w:t>
            </w:r>
            <w:r>
              <w:rPr>
                <w:rFonts w:hint="eastAsia" w:cs="Times New Roman"/>
                <w:sz w:val="28"/>
                <w:szCs w:val="28"/>
                <w:lang w:val="en-US" w:eastAsia="zh-CN"/>
              </w:rPr>
              <w:t>6</w:t>
            </w:r>
            <w:r>
              <w:rPr>
                <w:rFonts w:hint="eastAsia" w:ascii="Times New Roman" w:hAnsi="Times New Roman" w:eastAsia="方正仿宋_GBK" w:cs="Times New Roman"/>
                <w:sz w:val="28"/>
                <w:szCs w:val="28"/>
              </w:rPr>
              <w:t>月</w:t>
            </w:r>
            <w:r>
              <w:rPr>
                <w:rFonts w:hint="eastAsia" w:eastAsia="方正仿宋_GBK" w:cs="Times New Roman"/>
                <w:sz w:val="28"/>
                <w:szCs w:val="28"/>
                <w:lang w:val="en-US" w:eastAsia="zh-CN"/>
              </w:rPr>
              <w:t>15</w:t>
            </w:r>
            <w:r>
              <w:rPr>
                <w:rFonts w:hint="eastAsia" w:ascii="Times New Roman" w:hAnsi="Times New Roman" w:eastAsia="方正仿宋_GBK" w:cs="Times New Roman"/>
                <w:sz w:val="28"/>
                <w:szCs w:val="28"/>
              </w:rPr>
              <w:t>日印发</w:t>
            </w:r>
          </w:p>
        </w:tc>
      </w:tr>
    </w:tbl>
    <w:p>
      <w:pPr>
        <w:keepNext w:val="0"/>
        <w:keepLines w:val="0"/>
        <w:pageBreakBefore w:val="0"/>
        <w:widowControl w:val="0"/>
        <w:kinsoku/>
        <w:wordWrap/>
        <w:overflowPunct w:val="0"/>
        <w:topLinePunct/>
        <w:autoSpaceDE/>
        <w:autoSpaceDN/>
        <w:bidi w:val="0"/>
        <w:snapToGrid/>
        <w:spacing w:line="240" w:lineRule="auto"/>
        <w:jc w:val="both"/>
        <w:textAlignment w:val="auto"/>
        <w:outlineLvl w:val="9"/>
        <w:rPr>
          <w:rFonts w:hint="eastAsia" w:ascii="Times New Roman" w:hAnsi="Times New Roman" w:eastAsia="方正仿宋_GBK" w:cs="Times New Roman"/>
          <w:kern w:val="2"/>
          <w:lang w:val="en-US" w:eastAsia="zh-CN"/>
        </w:rPr>
      </w:pPr>
    </w:p>
    <w:sectPr>
      <w:type w:val="evenPage"/>
      <w:pgSz w:w="11906" w:h="16838"/>
      <w:pgMar w:top="2098" w:right="1474" w:bottom="1984" w:left="1588" w:header="851" w:footer="1049" w:gutter="0"/>
      <w:paperSrc/>
      <w:pgNumType w:fmt="decimal"/>
      <w:cols w:space="720" w:num="1"/>
      <w:titlePg/>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hint="eastAsia"/>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ge">
                <wp:posOffset>9594215</wp:posOffset>
              </wp:positionV>
              <wp:extent cx="1828800" cy="1828800"/>
              <wp:effectExtent l="0" t="0" r="0" b="0"/>
              <wp:wrapNone/>
              <wp:docPr id="43"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keepNext w:val="0"/>
                            <w:keepLines w:val="0"/>
                            <w:pageBreakBefore w:val="0"/>
                            <w:widowControl w:val="0"/>
                            <w:kinsoku/>
                            <w:wordWrap/>
                            <w:overflowPunct w:val="0"/>
                            <w:topLinePunct/>
                            <w:autoSpaceDE/>
                            <w:autoSpaceDN/>
                            <w:bidi w:val="0"/>
                            <w:adjustRightInd/>
                            <w:snapToGrid/>
                            <w:ind w:left="320" w:leftChars="100" w:right="320" w:rightChars="100"/>
                            <w:textAlignment w:val="auto"/>
                            <w:rPr>
                              <w:rFonts w:ascii="宋体" w:hAnsi="宋体" w:eastAsia="宋体"/>
                              <w:sz w:val="28"/>
                            </w:rPr>
                          </w:pPr>
                          <w:r>
                            <w:rPr>
                              <w:rFonts w:ascii="宋体" w:hAnsi="宋体" w:eastAsia="宋体"/>
                              <w:sz w:val="28"/>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w:t>
                          </w:r>
                        </w:p>
                      </w:txbxContent>
                    </wps:txbx>
                    <wps:bodyPr vert="horz" wrap="none" lIns="0" tIns="0" rIns="0" bIns="0" anchor="t" anchorCtr="false" upright="false">
                      <a:spAutoFit/>
                    </wps:bodyPr>
                  </wps:wsp>
                </a:graphicData>
              </a:graphic>
            </wp:anchor>
          </w:drawing>
        </mc:Choice>
        <mc:Fallback>
          <w:pict>
            <v:shape id="文本框 5" o:spid="_x0000_s1026" o:spt="202" type="#_x0000_t202" style="position:absolute;left:0pt;margin-top:755.45pt;height:144pt;width:144pt;mso-position-horizontal:outside;mso-position-horizontal-relative:margin;mso-position-vertical-relative:page;mso-wrap-style:none;z-index:251658240;mso-width-relative:page;mso-height-relative:page;" filled="f" stroked="f" coordsize="21600,21600" o:gfxdata="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Pl2&#10;2f7YAAAACgEAAA8AAAAAAAAAAQAgAAAAOAAAAGRycy9kb3ducmV2LnhtbFBLAQIUABQAAAAIAIdO&#10;4kBkTjjR1AEAAIYDAAAOAAAAAAAAAAEAIAAAAD0BAABkcnMvZTJvRG9jLnhtbFBLBQYAAAAABgAG&#10;AFkBAACDBQAAAAA=&#10;">
              <v:fill on="f" focussize="0,0"/>
              <v:stroke on="f" weight="1.25pt"/>
              <v:imagedata o:title=""/>
              <o:lock v:ext="edit" aspectratio="f"/>
              <v:textbox inset="0mm,0mm,0mm,0mm" style="mso-fit-shape-to-text:t;">
                <w:txbxContent>
                  <w:p>
                    <w:pPr>
                      <w:keepNext w:val="0"/>
                      <w:keepLines w:val="0"/>
                      <w:pageBreakBefore w:val="0"/>
                      <w:widowControl w:val="0"/>
                      <w:kinsoku/>
                      <w:wordWrap/>
                      <w:overflowPunct w:val="0"/>
                      <w:topLinePunct/>
                      <w:autoSpaceDE/>
                      <w:autoSpaceDN/>
                      <w:bidi w:val="0"/>
                      <w:adjustRightInd/>
                      <w:snapToGrid/>
                      <w:ind w:left="320" w:leftChars="100" w:right="320" w:rightChars="100"/>
                      <w:textAlignment w:val="auto"/>
                      <w:rPr>
                        <w:rFonts w:ascii="宋体" w:hAnsi="宋体" w:eastAsia="宋体"/>
                        <w:sz w:val="28"/>
                      </w:rPr>
                    </w:pPr>
                    <w:r>
                      <w:rPr>
                        <w:rFonts w:ascii="宋体" w:hAnsi="宋体" w:eastAsia="宋体"/>
                        <w:sz w:val="28"/>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tabs>
        <w:tab w:val="center" w:pos="4153"/>
        <w:tab w:val="right" w:pos="8306"/>
      </w:tabs>
      <w:kinsoku/>
      <w:wordWrap/>
      <w:overflowPunct w:val="0"/>
      <w:topLinePunct w:val="0"/>
      <w:autoSpaceDE w:val="0"/>
      <w:autoSpaceDN w:val="0"/>
      <w:bidi w:val="0"/>
      <w:adjustRightInd w:val="0"/>
      <w:snapToGrid/>
      <w:spacing w:line="471" w:lineRule="auto"/>
      <w:ind w:left="320" w:leftChars="100" w:right="0" w:rightChars="0" w:firstLine="0" w:firstLineChars="0"/>
      <w:jc w:val="left"/>
      <w:textAlignment w:val="baseline"/>
      <w:outlineLvl w:val="9"/>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9622790</wp:posOffset>
              </wp:positionV>
              <wp:extent cx="1828800" cy="1828800"/>
              <wp:effectExtent l="0" t="0" r="0" b="0"/>
              <wp:wrapNone/>
              <wp:docPr id="44"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2</w:t>
                          </w:r>
                          <w:r>
                            <w:rPr>
                              <w:sz w:val="28"/>
                            </w:rPr>
                            <w:fldChar w:fldCharType="end"/>
                          </w:r>
                          <w:r>
                            <w:rPr>
                              <w:sz w:val="28"/>
                            </w:rPr>
                            <w:t xml:space="preserve"> —</w:t>
                          </w:r>
                        </w:p>
                      </w:txbxContent>
                    </wps:txbx>
                    <wps:bodyPr vert="horz" wrap="none" lIns="203200" tIns="0" rIns="203200" bIns="0" anchor="t" anchorCtr="false" upright="false">
                      <a:spAutoFit/>
                    </wps:bodyPr>
                  </wps:wsp>
                </a:graphicData>
              </a:graphic>
            </wp:anchor>
          </w:drawing>
        </mc:Choice>
        <mc:Fallback>
          <w:pict>
            <v:shape id="文本框 6" o:spid="_x0000_s1026" o:spt="202" type="#_x0000_t202" style="position:absolute;left:0pt;margin-left:79.4pt;margin-top:757.7pt;height:144pt;width:144pt;mso-position-horizontal-relative:page;mso-position-vertical-relative:page;mso-wrap-style:none;z-index:251659264;mso-width-relative:page;mso-height-relative:page;" filled="f" stroked="f" coordsize="21600,21600" o:gfxdata="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2Degj9gAAAANAQAADwAAAAAAAAABACAAAAA4AAAAZHJzL2Rvd25yZXYueG1sUEsB&#10;AhQAFAAAAAgAh07iQCWKWC/fAQAAngMAAA4AAAAAAAAAAQAgAAAAPQEAAGRycy9lMm9Eb2MueG1s&#10;UEsFBgAAAAAGAAYAWQEAAI4FAAAAAA==&#10;">
              <v:fill on="f" focussize="0,0"/>
              <v:stroke on="f" weight="1.25pt"/>
              <v:imagedata o:title=""/>
              <o:lock v:ext="edit" aspectratio="f"/>
              <v:textbox inset="16pt,0mm,16pt,0mm" style="mso-fit-shape-to-text:t;">
                <w:txbxContent>
                  <w:p>
                    <w:pPr>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2</w:t>
                    </w:r>
                    <w:r>
                      <w:rPr>
                        <w:sz w:val="28"/>
                      </w:rPr>
                      <w:fldChar w:fldCharType="end"/>
                    </w:r>
                    <w:r>
                      <w:rPr>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F6D2D"/>
    <w:multiLevelType w:val="singleLevel"/>
    <w:tmpl w:val="9FFF6D2D"/>
    <w:lvl w:ilvl="0" w:tentative="0">
      <w:start w:val="1"/>
      <w:numFmt w:val="chineseCounting"/>
      <w:pStyle w:val="13"/>
      <w:suff w:val="nothing"/>
      <w:lvlText w:val="（%1）"/>
      <w:lvlJc w:val="left"/>
      <w:pPr>
        <w:ind w:left="0" w:firstLine="0"/>
      </w:pPr>
      <w:rPr>
        <w:rFonts w:hint="eastAsia"/>
      </w:rPr>
    </w:lvl>
  </w:abstractNum>
  <w:abstractNum w:abstractNumId="1">
    <w:nsid w:val="DF9DFFBC"/>
    <w:multiLevelType w:val="singleLevel"/>
    <w:tmpl w:val="DF9DFFBC"/>
    <w:lvl w:ilvl="0" w:tentative="0">
      <w:start w:val="1"/>
      <w:numFmt w:val="chineseCounting"/>
      <w:pStyle w:val="10"/>
      <w:suff w:val="nothing"/>
      <w:lvlText w:val="%1、"/>
      <w:lvlJc w:val="left"/>
      <w:pPr>
        <w:ind w:left="0" w:firstLine="0"/>
      </w:pPr>
      <w:rPr>
        <w:rFonts w:hint="eastAsia"/>
      </w:rPr>
    </w:lvl>
  </w:abstractNum>
  <w:abstractNum w:abstractNumId="2">
    <w:nsid w:val="E1DACEA5"/>
    <w:multiLevelType w:val="singleLevel"/>
    <w:tmpl w:val="E1DACEA5"/>
    <w:lvl w:ilvl="0" w:tentative="0">
      <w:start w:val="1"/>
      <w:numFmt w:val="decimal"/>
      <w:pStyle w:val="11"/>
      <w:suff w:val="nothing"/>
      <w:lvlText w:val="%1."/>
      <w:lvlJc w:val="left"/>
      <w:pPr>
        <w:ind w:left="0" w:firstLine="0"/>
      </w:pPr>
      <w:rPr>
        <w:rFonts w:hint="default"/>
      </w:rPr>
    </w:lvl>
  </w:abstractNum>
  <w:abstractNum w:abstractNumId="3">
    <w:nsid w:val="FADB819F"/>
    <w:multiLevelType w:val="singleLevel"/>
    <w:tmpl w:val="FADB819F"/>
    <w:lvl w:ilvl="0" w:tentative="0">
      <w:start w:val="1"/>
      <w:numFmt w:val="chineseCounting"/>
      <w:suff w:val="nothing"/>
      <w:lvlText w:val="%1、"/>
      <w:lvlJc w:val="left"/>
      <w:rPr>
        <w:rFonts w:hint="eastAsia"/>
      </w:rPr>
    </w:lvl>
  </w:abstractNum>
  <w:abstractNum w:abstractNumId="4">
    <w:nsid w:val="FBFE391D"/>
    <w:multiLevelType w:val="singleLevel"/>
    <w:tmpl w:val="FBFE391D"/>
    <w:lvl w:ilvl="0" w:tentative="0">
      <w:start w:val="1"/>
      <w:numFmt w:val="chineseCounting"/>
      <w:suff w:val="nothing"/>
      <w:lvlText w:val="（%1）"/>
      <w:lvlJc w:val="left"/>
      <w:rPr>
        <w:rFonts w:hint="eastAsia"/>
      </w:rPr>
    </w:lvl>
  </w:abstractNum>
  <w:abstractNum w:abstractNumId="5">
    <w:nsid w:val="237CA465"/>
    <w:multiLevelType w:val="singleLevel"/>
    <w:tmpl w:val="237CA465"/>
    <w:lvl w:ilvl="0" w:tentative="0">
      <w:start w:val="1"/>
      <w:numFmt w:val="decimal"/>
      <w:pStyle w:val="12"/>
      <w:suff w:val="nothing"/>
      <w:lvlText w:val="（%1）"/>
      <w:lvlJc w:val="left"/>
      <w:pPr>
        <w:ind w:left="0" w:firstLine="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632"/>
  <w:hyphenationZone w:val="360"/>
  <w:drawingGridHorizontalSpacing w:val="158"/>
  <w:drawingGridVerticalSpacing w:val="290"/>
  <w:displayHorizontalDrawingGridEvery w:val="1"/>
  <w:displayVerticalDrawingGridEvery w:val="1"/>
  <w:noPunctuationKerning w:val="true"/>
  <w:characterSpacingControl w:val="compressPunctuation"/>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DF7611A4"/>
    <w:rsid w:val="008B11F3"/>
    <w:rsid w:val="00B947D2"/>
    <w:rsid w:val="00D45FD9"/>
    <w:rsid w:val="00E84DC2"/>
    <w:rsid w:val="00EB1AF2"/>
    <w:rsid w:val="0184130E"/>
    <w:rsid w:val="01C934A7"/>
    <w:rsid w:val="022E51A4"/>
    <w:rsid w:val="028F0068"/>
    <w:rsid w:val="02D94FB5"/>
    <w:rsid w:val="02EB18F3"/>
    <w:rsid w:val="03121E2D"/>
    <w:rsid w:val="03E85AFB"/>
    <w:rsid w:val="0426579B"/>
    <w:rsid w:val="04F00584"/>
    <w:rsid w:val="054F4CD9"/>
    <w:rsid w:val="068641E3"/>
    <w:rsid w:val="06D40C09"/>
    <w:rsid w:val="06FD126E"/>
    <w:rsid w:val="06FD7006"/>
    <w:rsid w:val="084C6E05"/>
    <w:rsid w:val="088B6B2C"/>
    <w:rsid w:val="097904BC"/>
    <w:rsid w:val="09B140D3"/>
    <w:rsid w:val="09DD383B"/>
    <w:rsid w:val="0A8A71D7"/>
    <w:rsid w:val="0B3E49A1"/>
    <w:rsid w:val="0B6F2EB2"/>
    <w:rsid w:val="0BBC797B"/>
    <w:rsid w:val="0BCC68EA"/>
    <w:rsid w:val="0BD229F1"/>
    <w:rsid w:val="0BF569FC"/>
    <w:rsid w:val="0C4A009F"/>
    <w:rsid w:val="0CBA7992"/>
    <w:rsid w:val="0CC41080"/>
    <w:rsid w:val="0D2A1CF4"/>
    <w:rsid w:val="0D633744"/>
    <w:rsid w:val="0D8B3047"/>
    <w:rsid w:val="0DA404D0"/>
    <w:rsid w:val="0DE15FD5"/>
    <w:rsid w:val="0EAFABC4"/>
    <w:rsid w:val="0EED5E99"/>
    <w:rsid w:val="0F701F63"/>
    <w:rsid w:val="0FCA6BB4"/>
    <w:rsid w:val="0FDF4796"/>
    <w:rsid w:val="10B33D68"/>
    <w:rsid w:val="10D87DB5"/>
    <w:rsid w:val="11237698"/>
    <w:rsid w:val="11942024"/>
    <w:rsid w:val="11AA0589"/>
    <w:rsid w:val="11E81EE1"/>
    <w:rsid w:val="11F36492"/>
    <w:rsid w:val="123723D1"/>
    <w:rsid w:val="127773E2"/>
    <w:rsid w:val="12987453"/>
    <w:rsid w:val="12DD48BD"/>
    <w:rsid w:val="1381018F"/>
    <w:rsid w:val="13C65400"/>
    <w:rsid w:val="13D609D3"/>
    <w:rsid w:val="148745CC"/>
    <w:rsid w:val="15332E80"/>
    <w:rsid w:val="16BD1C5E"/>
    <w:rsid w:val="175D537C"/>
    <w:rsid w:val="1794461D"/>
    <w:rsid w:val="17ED57D0"/>
    <w:rsid w:val="17EF4B5F"/>
    <w:rsid w:val="17FB933A"/>
    <w:rsid w:val="18355BC4"/>
    <w:rsid w:val="187D5F43"/>
    <w:rsid w:val="18A21309"/>
    <w:rsid w:val="18EF7410"/>
    <w:rsid w:val="19336314"/>
    <w:rsid w:val="19721374"/>
    <w:rsid w:val="1AC61FFA"/>
    <w:rsid w:val="1AC77307"/>
    <w:rsid w:val="1AEF1640"/>
    <w:rsid w:val="1B486B8B"/>
    <w:rsid w:val="1B854BF2"/>
    <w:rsid w:val="1B996FD0"/>
    <w:rsid w:val="1BBB377F"/>
    <w:rsid w:val="1BF3AED6"/>
    <w:rsid w:val="1C2D3246"/>
    <w:rsid w:val="1C313B23"/>
    <w:rsid w:val="1C7F3050"/>
    <w:rsid w:val="1D167259"/>
    <w:rsid w:val="1D4E2424"/>
    <w:rsid w:val="1D4E3B6D"/>
    <w:rsid w:val="1E0650E3"/>
    <w:rsid w:val="1E1E0F6E"/>
    <w:rsid w:val="1ECA6834"/>
    <w:rsid w:val="1ED56D41"/>
    <w:rsid w:val="1EE14DB9"/>
    <w:rsid w:val="208609C4"/>
    <w:rsid w:val="21567D40"/>
    <w:rsid w:val="218F2800"/>
    <w:rsid w:val="218F339D"/>
    <w:rsid w:val="21962D28"/>
    <w:rsid w:val="21D81213"/>
    <w:rsid w:val="21FC83A1"/>
    <w:rsid w:val="225603D9"/>
    <w:rsid w:val="22602F7B"/>
    <w:rsid w:val="22FB1ADB"/>
    <w:rsid w:val="23205982"/>
    <w:rsid w:val="236F7EA0"/>
    <w:rsid w:val="238667D1"/>
    <w:rsid w:val="23B675C8"/>
    <w:rsid w:val="23D5305D"/>
    <w:rsid w:val="23E11F56"/>
    <w:rsid w:val="247A7642"/>
    <w:rsid w:val="24BEA27D"/>
    <w:rsid w:val="25216DF9"/>
    <w:rsid w:val="2588418A"/>
    <w:rsid w:val="25DC6129"/>
    <w:rsid w:val="25F87A5A"/>
    <w:rsid w:val="26082272"/>
    <w:rsid w:val="260D160E"/>
    <w:rsid w:val="26C713AC"/>
    <w:rsid w:val="26D64C18"/>
    <w:rsid w:val="26ED5AAC"/>
    <w:rsid w:val="27086B6D"/>
    <w:rsid w:val="27C15C55"/>
    <w:rsid w:val="27DF30CA"/>
    <w:rsid w:val="27DF82FD"/>
    <w:rsid w:val="28204840"/>
    <w:rsid w:val="28491475"/>
    <w:rsid w:val="28611B98"/>
    <w:rsid w:val="28CD7D5A"/>
    <w:rsid w:val="294969F3"/>
    <w:rsid w:val="2A003631"/>
    <w:rsid w:val="2A0321A1"/>
    <w:rsid w:val="2A783D3B"/>
    <w:rsid w:val="2ABA4E53"/>
    <w:rsid w:val="2B097DA7"/>
    <w:rsid w:val="2BF1635E"/>
    <w:rsid w:val="2BFB3BC1"/>
    <w:rsid w:val="2C0146E1"/>
    <w:rsid w:val="2C38122A"/>
    <w:rsid w:val="2C8476F8"/>
    <w:rsid w:val="2D140142"/>
    <w:rsid w:val="2D5653ED"/>
    <w:rsid w:val="2D5C32B5"/>
    <w:rsid w:val="2E91199D"/>
    <w:rsid w:val="2F8C6535"/>
    <w:rsid w:val="306849CA"/>
    <w:rsid w:val="30DB78F1"/>
    <w:rsid w:val="31231C2B"/>
    <w:rsid w:val="31E45A5D"/>
    <w:rsid w:val="31FE653C"/>
    <w:rsid w:val="32137744"/>
    <w:rsid w:val="32D24BAE"/>
    <w:rsid w:val="33092691"/>
    <w:rsid w:val="34661D88"/>
    <w:rsid w:val="347A1058"/>
    <w:rsid w:val="348B4E5C"/>
    <w:rsid w:val="34FF1617"/>
    <w:rsid w:val="350F349A"/>
    <w:rsid w:val="353B70B9"/>
    <w:rsid w:val="353F1ED0"/>
    <w:rsid w:val="35503F04"/>
    <w:rsid w:val="35CE565F"/>
    <w:rsid w:val="35F80E63"/>
    <w:rsid w:val="36B21EFF"/>
    <w:rsid w:val="36D7F7D5"/>
    <w:rsid w:val="36DF705A"/>
    <w:rsid w:val="3726572C"/>
    <w:rsid w:val="386E78AD"/>
    <w:rsid w:val="38A74A9E"/>
    <w:rsid w:val="38D369A2"/>
    <w:rsid w:val="38FBEC95"/>
    <w:rsid w:val="39966043"/>
    <w:rsid w:val="39984840"/>
    <w:rsid w:val="39C602F3"/>
    <w:rsid w:val="39EB95A9"/>
    <w:rsid w:val="3A4C7245"/>
    <w:rsid w:val="3A684207"/>
    <w:rsid w:val="3A844FEF"/>
    <w:rsid w:val="3ACA7910"/>
    <w:rsid w:val="3BBFC0CC"/>
    <w:rsid w:val="3BE63153"/>
    <w:rsid w:val="3CC86FC9"/>
    <w:rsid w:val="3CDB7A18"/>
    <w:rsid w:val="3D2C38E9"/>
    <w:rsid w:val="3D59F920"/>
    <w:rsid w:val="3D98639D"/>
    <w:rsid w:val="3E1942EE"/>
    <w:rsid w:val="3E9B2DF2"/>
    <w:rsid w:val="3EF5F963"/>
    <w:rsid w:val="3EFB2731"/>
    <w:rsid w:val="3F5A43FA"/>
    <w:rsid w:val="3F68198D"/>
    <w:rsid w:val="3FEDA0EB"/>
    <w:rsid w:val="419D07B6"/>
    <w:rsid w:val="41D0082B"/>
    <w:rsid w:val="41EC790D"/>
    <w:rsid w:val="42601751"/>
    <w:rsid w:val="433B14DC"/>
    <w:rsid w:val="43C03DDF"/>
    <w:rsid w:val="44092317"/>
    <w:rsid w:val="440D326B"/>
    <w:rsid w:val="44AF59DF"/>
    <w:rsid w:val="452B5EE5"/>
    <w:rsid w:val="45F61AE0"/>
    <w:rsid w:val="463B6CEE"/>
    <w:rsid w:val="46AD3014"/>
    <w:rsid w:val="47D04DD3"/>
    <w:rsid w:val="482E6800"/>
    <w:rsid w:val="48843307"/>
    <w:rsid w:val="48B333AB"/>
    <w:rsid w:val="48DE097A"/>
    <w:rsid w:val="49BE0DB8"/>
    <w:rsid w:val="49C24091"/>
    <w:rsid w:val="49D44350"/>
    <w:rsid w:val="4A020EFA"/>
    <w:rsid w:val="4A4A6CF4"/>
    <w:rsid w:val="4A7B8A76"/>
    <w:rsid w:val="4AA54313"/>
    <w:rsid w:val="4AB72E35"/>
    <w:rsid w:val="4ADA0EE6"/>
    <w:rsid w:val="4AEFC5CA"/>
    <w:rsid w:val="4AF4750C"/>
    <w:rsid w:val="4B2B4A9A"/>
    <w:rsid w:val="4B3C511D"/>
    <w:rsid w:val="4B813B7F"/>
    <w:rsid w:val="4BAA21AF"/>
    <w:rsid w:val="4CAE0EAC"/>
    <w:rsid w:val="4CEB05BD"/>
    <w:rsid w:val="4D5C1584"/>
    <w:rsid w:val="4E661B41"/>
    <w:rsid w:val="4EF84C3E"/>
    <w:rsid w:val="4F275969"/>
    <w:rsid w:val="4FC425C8"/>
    <w:rsid w:val="4FC96D4D"/>
    <w:rsid w:val="4FCB219D"/>
    <w:rsid w:val="4FE575D7"/>
    <w:rsid w:val="4FE75B49"/>
    <w:rsid w:val="4FEA72B7"/>
    <w:rsid w:val="50396AAB"/>
    <w:rsid w:val="51F64E63"/>
    <w:rsid w:val="5206251F"/>
    <w:rsid w:val="529C6295"/>
    <w:rsid w:val="52CE1955"/>
    <w:rsid w:val="54AD6F7A"/>
    <w:rsid w:val="557C634E"/>
    <w:rsid w:val="55E23AF4"/>
    <w:rsid w:val="560C05FA"/>
    <w:rsid w:val="56391F84"/>
    <w:rsid w:val="575B3360"/>
    <w:rsid w:val="57A10251"/>
    <w:rsid w:val="582B203B"/>
    <w:rsid w:val="58834E72"/>
    <w:rsid w:val="58C92322"/>
    <w:rsid w:val="59132337"/>
    <w:rsid w:val="5A360971"/>
    <w:rsid w:val="5AA51BA0"/>
    <w:rsid w:val="5AB3246B"/>
    <w:rsid w:val="5B8F7F02"/>
    <w:rsid w:val="5BA45F65"/>
    <w:rsid w:val="5BCC4E29"/>
    <w:rsid w:val="5C0E30F8"/>
    <w:rsid w:val="5C106A66"/>
    <w:rsid w:val="5C290E4D"/>
    <w:rsid w:val="5C4B558F"/>
    <w:rsid w:val="5CA31495"/>
    <w:rsid w:val="5CBF094F"/>
    <w:rsid w:val="5CE3295E"/>
    <w:rsid w:val="5D41361C"/>
    <w:rsid w:val="5D432A17"/>
    <w:rsid w:val="5D471492"/>
    <w:rsid w:val="5D5F6382"/>
    <w:rsid w:val="5D6F22A1"/>
    <w:rsid w:val="5D7D1A53"/>
    <w:rsid w:val="5DADAC0D"/>
    <w:rsid w:val="5E3C311E"/>
    <w:rsid w:val="5E5C1483"/>
    <w:rsid w:val="5E743A82"/>
    <w:rsid w:val="5EBC5805"/>
    <w:rsid w:val="5EBED3B0"/>
    <w:rsid w:val="5EFF7875"/>
    <w:rsid w:val="5F420BDB"/>
    <w:rsid w:val="5FB714A8"/>
    <w:rsid w:val="60174EBF"/>
    <w:rsid w:val="60215972"/>
    <w:rsid w:val="609E6414"/>
    <w:rsid w:val="60B7074E"/>
    <w:rsid w:val="612D3043"/>
    <w:rsid w:val="61D86680"/>
    <w:rsid w:val="62464328"/>
    <w:rsid w:val="62CF672C"/>
    <w:rsid w:val="631B0443"/>
    <w:rsid w:val="646C40CD"/>
    <w:rsid w:val="64852A79"/>
    <w:rsid w:val="649D4252"/>
    <w:rsid w:val="653818D1"/>
    <w:rsid w:val="656503D0"/>
    <w:rsid w:val="665541AD"/>
    <w:rsid w:val="66922AE6"/>
    <w:rsid w:val="66C5682B"/>
    <w:rsid w:val="66E52331"/>
    <w:rsid w:val="6708785B"/>
    <w:rsid w:val="673C74A5"/>
    <w:rsid w:val="676A4665"/>
    <w:rsid w:val="67BF1E13"/>
    <w:rsid w:val="67F01F2D"/>
    <w:rsid w:val="680C0D40"/>
    <w:rsid w:val="68BC2222"/>
    <w:rsid w:val="69153262"/>
    <w:rsid w:val="69367529"/>
    <w:rsid w:val="695276E9"/>
    <w:rsid w:val="6A8B1E3F"/>
    <w:rsid w:val="6ACE72E4"/>
    <w:rsid w:val="6AE35139"/>
    <w:rsid w:val="6BCA1B36"/>
    <w:rsid w:val="6BD64D59"/>
    <w:rsid w:val="6BFB5F69"/>
    <w:rsid w:val="6BFFE4E0"/>
    <w:rsid w:val="6C122D8D"/>
    <w:rsid w:val="6C29554A"/>
    <w:rsid w:val="6CBFEAA0"/>
    <w:rsid w:val="6CE55021"/>
    <w:rsid w:val="6CFF56E3"/>
    <w:rsid w:val="6D1E1A13"/>
    <w:rsid w:val="6DFC92E8"/>
    <w:rsid w:val="6E2A73A3"/>
    <w:rsid w:val="6E32509B"/>
    <w:rsid w:val="6E7C190D"/>
    <w:rsid w:val="6E813C6C"/>
    <w:rsid w:val="6EAD3061"/>
    <w:rsid w:val="6EF763C9"/>
    <w:rsid w:val="6EF865FF"/>
    <w:rsid w:val="6F021BA3"/>
    <w:rsid w:val="6F0312AE"/>
    <w:rsid w:val="6F1B6955"/>
    <w:rsid w:val="6F2E338B"/>
    <w:rsid w:val="6F796851"/>
    <w:rsid w:val="6FB3197B"/>
    <w:rsid w:val="6FD740D0"/>
    <w:rsid w:val="6FFEDB74"/>
    <w:rsid w:val="70192088"/>
    <w:rsid w:val="70206203"/>
    <w:rsid w:val="70464C57"/>
    <w:rsid w:val="7193079C"/>
    <w:rsid w:val="71B20A0C"/>
    <w:rsid w:val="71D01EC0"/>
    <w:rsid w:val="72652BB9"/>
    <w:rsid w:val="72896EB7"/>
    <w:rsid w:val="72BA5238"/>
    <w:rsid w:val="731B7942"/>
    <w:rsid w:val="737FA449"/>
    <w:rsid w:val="73E16C6C"/>
    <w:rsid w:val="73FE29CB"/>
    <w:rsid w:val="743E29E1"/>
    <w:rsid w:val="745A5D8C"/>
    <w:rsid w:val="74961BD4"/>
    <w:rsid w:val="74EB76E7"/>
    <w:rsid w:val="75281EE7"/>
    <w:rsid w:val="757B7AD9"/>
    <w:rsid w:val="75823E82"/>
    <w:rsid w:val="76827879"/>
    <w:rsid w:val="76C87037"/>
    <w:rsid w:val="76D047B8"/>
    <w:rsid w:val="76F05CA2"/>
    <w:rsid w:val="76F507BA"/>
    <w:rsid w:val="7716E55D"/>
    <w:rsid w:val="77960C50"/>
    <w:rsid w:val="77AFAFA4"/>
    <w:rsid w:val="77D16EA3"/>
    <w:rsid w:val="78C43EAD"/>
    <w:rsid w:val="78D863D1"/>
    <w:rsid w:val="78EF59AD"/>
    <w:rsid w:val="79342363"/>
    <w:rsid w:val="7A00530A"/>
    <w:rsid w:val="7A8D479E"/>
    <w:rsid w:val="7AE84DD2"/>
    <w:rsid w:val="7AFF5911"/>
    <w:rsid w:val="7B49C291"/>
    <w:rsid w:val="7B7F6488"/>
    <w:rsid w:val="7BA719C2"/>
    <w:rsid w:val="7BB54D4E"/>
    <w:rsid w:val="7BF37A7F"/>
    <w:rsid w:val="7C3538B4"/>
    <w:rsid w:val="7C6B2B99"/>
    <w:rsid w:val="7C744B64"/>
    <w:rsid w:val="7CB915C4"/>
    <w:rsid w:val="7CBA4A9B"/>
    <w:rsid w:val="7CC94F94"/>
    <w:rsid w:val="7D5E1B70"/>
    <w:rsid w:val="7D8A16F2"/>
    <w:rsid w:val="7DBC5A04"/>
    <w:rsid w:val="7DBF6B85"/>
    <w:rsid w:val="7DDE4EB3"/>
    <w:rsid w:val="7DEF0194"/>
    <w:rsid w:val="7DF6581C"/>
    <w:rsid w:val="7DFF864C"/>
    <w:rsid w:val="7E0F4322"/>
    <w:rsid w:val="7E545290"/>
    <w:rsid w:val="7EA65BD8"/>
    <w:rsid w:val="7EAE3955"/>
    <w:rsid w:val="7EC62889"/>
    <w:rsid w:val="7F1B47C4"/>
    <w:rsid w:val="7F3667BE"/>
    <w:rsid w:val="7F3A4F04"/>
    <w:rsid w:val="7F5A3461"/>
    <w:rsid w:val="7F5E401C"/>
    <w:rsid w:val="7F654D11"/>
    <w:rsid w:val="7F7D5308"/>
    <w:rsid w:val="7F8C70E2"/>
    <w:rsid w:val="7FBD539F"/>
    <w:rsid w:val="7FFF98C8"/>
    <w:rsid w:val="7FFFD8F3"/>
    <w:rsid w:val="7FFFEFD0"/>
    <w:rsid w:val="8F2EED80"/>
    <w:rsid w:val="9A3DDDE1"/>
    <w:rsid w:val="9E9F38ED"/>
    <w:rsid w:val="ACDFAB6E"/>
    <w:rsid w:val="AFEE8569"/>
    <w:rsid w:val="B2DA7156"/>
    <w:rsid w:val="B4B38C75"/>
    <w:rsid w:val="B5FD65C1"/>
    <w:rsid w:val="B7DF14D1"/>
    <w:rsid w:val="BA7B23C6"/>
    <w:rsid w:val="BD7F8B87"/>
    <w:rsid w:val="BE6E164E"/>
    <w:rsid w:val="BEBF4E95"/>
    <w:rsid w:val="BF3FC0CF"/>
    <w:rsid w:val="BFCAB3A5"/>
    <w:rsid w:val="BFDF08CC"/>
    <w:rsid w:val="BFFBD339"/>
    <w:rsid w:val="C3E76C27"/>
    <w:rsid w:val="CBEB9A3B"/>
    <w:rsid w:val="CDF76355"/>
    <w:rsid w:val="CEE2193C"/>
    <w:rsid w:val="D5AFE6A4"/>
    <w:rsid w:val="D6FB144C"/>
    <w:rsid w:val="DF7611A4"/>
    <w:rsid w:val="DFDFE7F7"/>
    <w:rsid w:val="E6D4C4FD"/>
    <w:rsid w:val="E7EFC7DA"/>
    <w:rsid w:val="ED6C32C0"/>
    <w:rsid w:val="EE3FDBB7"/>
    <w:rsid w:val="EF77623E"/>
    <w:rsid w:val="F58AD518"/>
    <w:rsid w:val="F5FF0AEB"/>
    <w:rsid w:val="F7DB2533"/>
    <w:rsid w:val="FBBBA578"/>
    <w:rsid w:val="FBDF34CB"/>
    <w:rsid w:val="FBFFDDE1"/>
    <w:rsid w:val="FDE6791C"/>
    <w:rsid w:val="FDEF1CDA"/>
    <w:rsid w:val="FEE488CE"/>
    <w:rsid w:val="FF7FF90B"/>
    <w:rsid w:val="FFEDC515"/>
    <w:rsid w:val="FFF549A0"/>
    <w:rsid w:val="FFF7C8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topLinePunct/>
      <w:spacing w:line="240" w:lineRule="auto"/>
      <w:jc w:val="both"/>
    </w:pPr>
    <w:rPr>
      <w:rFonts w:ascii="Times New Roman" w:hAnsi="Times New Roman" w:eastAsia="仿宋_GB2312" w:cs="Times New Roman"/>
      <w:spacing w:val="0"/>
      <w:kern w:val="2"/>
      <w:sz w:val="32"/>
      <w:szCs w:val="32"/>
      <w:lang w:val="en-US" w:eastAsia="zh-CN" w:bidi="ar-SA"/>
    </w:rPr>
  </w:style>
  <w:style w:type="character" w:default="1" w:styleId="7">
    <w:name w:val="Default Paragraph Font"/>
    <w:qFormat/>
    <w:uiPriority w:val="0"/>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6">
    <w:name w:val="Table Grid"/>
    <w:basedOn w:val="5"/>
    <w:unhideWhenUsed/>
    <w:qFormat/>
    <w:uiPriority w:val="9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公文标题 1 Char"/>
    <w:link w:val="10"/>
    <w:qFormat/>
    <w:uiPriority w:val="0"/>
    <w:rPr>
      <w:rFonts w:ascii="Times New Roman" w:hAnsi="Times New Roman" w:eastAsia="方正黑体_GBK" w:cs="Times New Roman"/>
      <w:spacing w:val="0"/>
      <w:kern w:val="2"/>
      <w:sz w:val="32"/>
      <w:szCs w:val="32"/>
      <w:lang w:val="en-US" w:eastAsia="zh-CN" w:bidi="ar-SA"/>
    </w:rPr>
  </w:style>
  <w:style w:type="paragraph" w:customStyle="1" w:styleId="10">
    <w:name w:val="公文标题 1"/>
    <w:link w:val="9"/>
    <w:qFormat/>
    <w:uiPriority w:val="0"/>
    <w:pPr>
      <w:widowControl w:val="0"/>
      <w:numPr>
        <w:ilvl w:val="0"/>
        <w:numId w:val="1"/>
      </w:numPr>
      <w:overflowPunct w:val="0"/>
      <w:topLinePunct/>
      <w:spacing w:line="240" w:lineRule="auto"/>
      <w:jc w:val="both"/>
    </w:pPr>
    <w:rPr>
      <w:rFonts w:ascii="Times New Roman" w:hAnsi="Times New Roman" w:eastAsia="方正黑体_GBK" w:cs="Times New Roman"/>
      <w:spacing w:val="0"/>
      <w:kern w:val="2"/>
      <w:sz w:val="32"/>
      <w:szCs w:val="32"/>
      <w:lang w:val="en-US" w:eastAsia="zh-CN" w:bidi="ar-SA"/>
    </w:rPr>
  </w:style>
  <w:style w:type="paragraph" w:customStyle="1" w:styleId="11">
    <w:name w:val="公文标题 3"/>
    <w:qFormat/>
    <w:uiPriority w:val="0"/>
    <w:pPr>
      <w:widowControl w:val="0"/>
      <w:numPr>
        <w:ilvl w:val="0"/>
        <w:numId w:val="2"/>
      </w:numPr>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 w:type="paragraph" w:customStyle="1" w:styleId="12">
    <w:name w:val="公文标题 4"/>
    <w:qFormat/>
    <w:uiPriority w:val="0"/>
    <w:pPr>
      <w:widowControl w:val="0"/>
      <w:numPr>
        <w:ilvl w:val="0"/>
        <w:numId w:val="3"/>
      </w:numPr>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 w:type="paragraph" w:customStyle="1" w:styleId="13">
    <w:name w:val="公文标题 2"/>
    <w:qFormat/>
    <w:uiPriority w:val="0"/>
    <w:pPr>
      <w:widowControl w:val="0"/>
      <w:numPr>
        <w:ilvl w:val="0"/>
        <w:numId w:val="4"/>
      </w:numPr>
      <w:overflowPunct w:val="0"/>
      <w:topLinePunct/>
      <w:spacing w:line="240" w:lineRule="auto"/>
      <w:jc w:val="both"/>
    </w:pPr>
    <w:rPr>
      <w:rFonts w:ascii="Times New Roman" w:hAnsi="Times New Roman" w:eastAsia="方正楷体_GBK" w:cs="Times New Roman"/>
      <w:spacing w:val="0"/>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apps/cn.wps.wps-office-pro/files/kingsoft/wps-office/office6/mui/zh_CN/templates/wps/GB9704_2012_Templates/Notification_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Notification_DS_SS1_ATCM.dotx</Template>
  <Pages>6</Pages>
  <Words>1158</Words>
  <Characters>1167</Characters>
  <Lines>6</Lines>
  <Paragraphs>1</Paragraphs>
  <TotalTime>31.3333333333333</TotalTime>
  <ScaleCrop>false</ScaleCrop>
  <LinksUpToDate>false</LinksUpToDate>
  <CharactersWithSpaces>1179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2022-03-18T03:18:00Z</dcterms:created>
  <dc:creator>UOS</dc:creator>
  <cp:lastModifiedBy>uos</cp:lastModifiedBy>
  <dcterms:modified xsi:type="dcterms:W3CDTF">2022-06-16T10:50:44Z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